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1 -->
  <w:body>
    <w:p w:rsidR="00980F65" w:rsidRPr="00957AB3" w:rsidP="00D04C94">
      <w:pPr>
        <w:spacing w:after="120" w:line="240" w:lineRule="auto"/>
        <w:contextualSpacing/>
        <w:rPr>
          <w:rFonts w:ascii="Calibri" w:hAnsi="Calibri"/>
          <w:sz w:val="20"/>
        </w:rPr>
      </w:pPr>
      <w:r>
        <w:rPr>
          <w:rFonts w:ascii="Calibri" w:hAnsi="Calibri"/>
          <w:sz w:val="20"/>
        </w:rPr>
        <w:t>Dieser Zusatzantrag ist notwendig, sofern Ihre Organisation eine Zertifizierung von mehreren Standorten wünscht. Bitte beachten Sie, dass zusätzlich der Zertifizierungs-/Zulassungsantrag UND die Standortliste benötigt werden.</w:t>
      </w:r>
    </w:p>
    <w:tbl>
      <w:tblPr>
        <w:tblStyle w:val="TableGrid"/>
        <w:tblW w:w="0" w:type="auto"/>
        <w:tblLook w:val="04A0"/>
      </w:tblPr>
      <w:tblGrid>
        <w:gridCol w:w="4786"/>
        <w:gridCol w:w="284"/>
        <w:gridCol w:w="1134"/>
        <w:gridCol w:w="1842"/>
        <w:gridCol w:w="1096"/>
        <w:gridCol w:w="1061"/>
      </w:tblGrid>
      <w:tr w:rsidTr="003A3834">
        <w:tblPrEx>
          <w:tblW w:w="0" w:type="auto"/>
          <w:tblLook w:val="04A0"/>
        </w:tblPrEx>
        <w:tc>
          <w:tcPr>
            <w:tcW w:w="10203" w:type="dxa"/>
            <w:gridSpan w:val="6"/>
            <w:shd w:val="clear" w:color="auto" w:fill="D9D9D9" w:themeFill="background1" w:themeFillShade="D9"/>
          </w:tcPr>
          <w:p w:rsidR="003A3834" w:rsidRPr="00980F65">
            <w:pPr>
              <w:rPr>
                <w:sz w:val="20"/>
                <w:szCs w:val="20"/>
              </w:rPr>
            </w:pPr>
            <w:r w:rsidRPr="00980F65">
              <w:rPr>
                <w:b/>
                <w:sz w:val="20"/>
                <w:szCs w:val="20"/>
              </w:rPr>
              <w:t xml:space="preserve">Grundlegende Informationen zur </w:t>
            </w:r>
            <w:r w:rsidR="009620BF">
              <w:rPr>
                <w:b/>
                <w:sz w:val="20"/>
                <w:szCs w:val="20"/>
              </w:rPr>
              <w:t xml:space="preserve">Multi-Standort </w:t>
            </w:r>
            <w:r w:rsidRPr="00980F65">
              <w:rPr>
                <w:b/>
                <w:sz w:val="20"/>
                <w:szCs w:val="20"/>
              </w:rPr>
              <w:t>Organisation</w:t>
            </w:r>
          </w:p>
        </w:tc>
      </w:tr>
      <w:tr w:rsidTr="0026696E">
        <w:tblPrEx>
          <w:tblW w:w="0" w:type="auto"/>
          <w:tblLook w:val="04A0"/>
        </w:tblPrEx>
        <w:tc>
          <w:tcPr>
            <w:tcW w:w="5070" w:type="dxa"/>
            <w:gridSpan w:val="2"/>
          </w:tcPr>
          <w:p w:rsidR="001971BC" w:rsidRPr="00980F65">
            <w:pPr>
              <w:rPr>
                <w:b/>
                <w:sz w:val="20"/>
                <w:szCs w:val="20"/>
              </w:rPr>
            </w:pPr>
            <w:r w:rsidRPr="009620BF">
              <w:rPr>
                <w:sz w:val="20"/>
                <w:szCs w:val="20"/>
              </w:rPr>
              <w:t xml:space="preserve">Bitte tragen Sie den </w:t>
            </w:r>
            <w:r w:rsidRPr="009620BF">
              <w:rPr>
                <w:b/>
                <w:sz w:val="20"/>
                <w:szCs w:val="20"/>
              </w:rPr>
              <w:t>Namen</w:t>
            </w:r>
            <w:r w:rsidRPr="009620BF">
              <w:rPr>
                <w:sz w:val="20"/>
                <w:szCs w:val="20"/>
              </w:rPr>
              <w:t xml:space="preserve"> </w:t>
            </w:r>
            <w:r w:rsidRPr="009540BE" w:rsidR="009540BE">
              <w:rPr>
                <w:b/>
                <w:sz w:val="20"/>
                <w:szCs w:val="20"/>
              </w:rPr>
              <w:t>und Anschrift der Zentrale</w:t>
            </w:r>
            <w:r w:rsidR="009540BE">
              <w:rPr>
                <w:sz w:val="20"/>
                <w:szCs w:val="20"/>
              </w:rPr>
              <w:t xml:space="preserve"> </w:t>
            </w:r>
            <w:r w:rsidRPr="009620BF">
              <w:rPr>
                <w:sz w:val="20"/>
                <w:szCs w:val="20"/>
              </w:rPr>
              <w:t>der</w:t>
            </w:r>
            <w:r>
              <w:rPr>
                <w:b/>
                <w:sz w:val="20"/>
                <w:szCs w:val="20"/>
              </w:rPr>
              <w:t xml:space="preserve"> Mulit-Standort Organisation </w:t>
            </w:r>
            <w:r w:rsidRPr="009620BF">
              <w:rPr>
                <w:sz w:val="20"/>
                <w:szCs w:val="20"/>
              </w:rPr>
              <w:t>ein</w:t>
            </w:r>
          </w:p>
          <w:p w:rsidR="001971BC" w:rsidRPr="00980F65" w:rsidP="009620BF">
            <w:pPr>
              <w:rPr>
                <w:sz w:val="20"/>
                <w:szCs w:val="20"/>
              </w:rPr>
            </w:pPr>
            <w:r w:rsidRPr="00DA361B">
              <w:rPr>
                <w:sz w:val="18"/>
                <w:szCs w:val="20"/>
              </w:rPr>
              <w:t>(</w:t>
            </w:r>
            <w:r w:rsidRPr="00DA361B" w:rsidR="009620BF">
              <w:rPr>
                <w:sz w:val="18"/>
                <w:szCs w:val="20"/>
              </w:rPr>
              <w:t>auf diesen Namen wird das Zertifikat ausgestellt</w:t>
            </w:r>
            <w:r w:rsidRPr="00DA361B">
              <w:rPr>
                <w:sz w:val="18"/>
                <w:szCs w:val="20"/>
              </w:rPr>
              <w:t>)</w:t>
            </w:r>
            <w:r w:rsidRPr="00DA361B" w:rsidR="00944E53">
              <w:rPr>
                <w:sz w:val="18"/>
                <w:szCs w:val="20"/>
              </w:rPr>
              <w:t xml:space="preserve"> </w:t>
            </w:r>
          </w:p>
        </w:tc>
        <w:tc>
          <w:tcPr>
            <w:tcW w:w="5133" w:type="dxa"/>
            <w:gridSpan w:val="4"/>
          </w:tcPr>
          <w:p w:rsidR="009620BF" w:rsidRPr="00980F65" w:rsidP="009620BF">
            <w:pPr>
              <w:rPr>
                <w:sz w:val="20"/>
                <w:szCs w:val="20"/>
              </w:rPr>
            </w:pPr>
          </w:p>
          <w:p w:rsidR="001971BC" w:rsidRPr="00980F65">
            <w:pPr>
              <w:rPr>
                <w:sz w:val="20"/>
                <w:szCs w:val="20"/>
              </w:rPr>
            </w:pPr>
            <w:r>
              <w:rPr>
                <w:sz w:val="20"/>
                <w:szCs w:val="20"/>
              </w:rPr>
              <w:fldChar w:fldCharType="begin">
                <w:ffData>
                  <w:name w:val=""/>
                  <w:enabled/>
                  <w:calcOnExit w:val="0"/>
                  <w:textInput/>
                </w:ffData>
              </w:fldChar>
            </w:r>
            <w:r>
              <w:rPr>
                <w:sz w:val="20"/>
                <w:szCs w:val="20"/>
              </w:rPr>
              <w:instrText xml:space="preserve"> FORMTEXT </w:instrText>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Tr="003A3834">
        <w:tblPrEx>
          <w:tblW w:w="0" w:type="auto"/>
          <w:tblLook w:val="04A0"/>
        </w:tblPrEx>
        <w:tc>
          <w:tcPr>
            <w:tcW w:w="10203" w:type="dxa"/>
            <w:gridSpan w:val="6"/>
            <w:shd w:val="clear" w:color="auto" w:fill="D9D9D9" w:themeFill="background1" w:themeFillShade="D9"/>
          </w:tcPr>
          <w:p w:rsidR="003A3834" w:rsidRPr="00980F65">
            <w:pPr>
              <w:rPr>
                <w:b/>
                <w:sz w:val="20"/>
                <w:szCs w:val="20"/>
              </w:rPr>
            </w:pPr>
            <w:r>
              <w:rPr>
                <w:b/>
                <w:sz w:val="20"/>
                <w:szCs w:val="20"/>
              </w:rPr>
              <w:t>Z</w:t>
            </w:r>
            <w:r w:rsidR="009540BE">
              <w:rPr>
                <w:b/>
                <w:sz w:val="20"/>
                <w:szCs w:val="20"/>
              </w:rPr>
              <w:t>ur Multi</w:t>
            </w:r>
            <w:r>
              <w:rPr>
                <w:b/>
                <w:sz w:val="20"/>
                <w:szCs w:val="20"/>
              </w:rPr>
              <w:t>-Standort Organisation gehörte Rechtsträger</w:t>
            </w:r>
            <w:r w:rsidRPr="00980F65" w:rsidR="00454949">
              <w:rPr>
                <w:b/>
                <w:sz w:val="20"/>
                <w:szCs w:val="20"/>
              </w:rPr>
              <w:t>:</w:t>
            </w:r>
          </w:p>
        </w:tc>
      </w:tr>
      <w:tr w:rsidTr="0026696E">
        <w:tblPrEx>
          <w:tblW w:w="0" w:type="auto"/>
          <w:tblLook w:val="04A0"/>
        </w:tblPrEx>
        <w:tc>
          <w:tcPr>
            <w:tcW w:w="5070" w:type="dxa"/>
            <w:gridSpan w:val="2"/>
          </w:tcPr>
          <w:p w:rsidR="001971BC">
            <w:pPr>
              <w:rPr>
                <w:sz w:val="20"/>
                <w:szCs w:val="20"/>
              </w:rPr>
            </w:pPr>
            <w:r w:rsidRPr="009620BF">
              <w:rPr>
                <w:sz w:val="20"/>
                <w:szCs w:val="20"/>
              </w:rPr>
              <w:t>Sofern Ihre</w:t>
            </w:r>
            <w:r>
              <w:rPr>
                <w:b/>
                <w:sz w:val="20"/>
                <w:szCs w:val="20"/>
              </w:rPr>
              <w:t xml:space="preserve"> Organisation aus mehreren Rechtsträgern </w:t>
            </w:r>
            <w:r w:rsidRPr="009540BE">
              <w:rPr>
                <w:sz w:val="20"/>
                <w:szCs w:val="20"/>
              </w:rPr>
              <w:t>besteht, listen Sie hier bitte alle zugehörigen Rechtsträger auf</w:t>
            </w:r>
            <w:r w:rsidR="00341697">
              <w:rPr>
                <w:sz w:val="20"/>
                <w:szCs w:val="20"/>
              </w:rPr>
              <w:t xml:space="preserve"> – keine Liste der Standorte</w:t>
            </w:r>
          </w:p>
          <w:p w:rsidR="009540BE" w:rsidRPr="00980F65">
            <w:pPr>
              <w:rPr>
                <w:b/>
                <w:sz w:val="20"/>
                <w:szCs w:val="20"/>
              </w:rPr>
            </w:pPr>
            <w:r w:rsidRPr="00DA361B">
              <w:rPr>
                <w:sz w:val="18"/>
                <w:szCs w:val="20"/>
              </w:rPr>
              <w:t xml:space="preserve">(fügen Sie bitte für jeden </w:t>
            </w:r>
            <w:r w:rsidRPr="00DA361B">
              <w:rPr>
                <w:sz w:val="18"/>
                <w:szCs w:val="20"/>
              </w:rPr>
              <w:t>Rechtsträger einen Unternehmensnachweis bei – z. B. HR-/VR-Auszug)</w:t>
            </w:r>
          </w:p>
        </w:tc>
        <w:tc>
          <w:tcPr>
            <w:tcW w:w="5133" w:type="dxa"/>
            <w:gridSpan w:val="4"/>
          </w:tcPr>
          <w:p w:rsidR="009540BE" w:rsidRPr="009540BE" w:rsidP="009540BE">
            <w:pPr>
              <w:rPr>
                <w:sz w:val="20"/>
                <w:szCs w:val="20"/>
              </w:rPr>
            </w:pPr>
            <w:r w:rsidRPr="009540BE">
              <w:rPr>
                <w:sz w:val="20"/>
                <w:szCs w:val="20"/>
              </w:rPr>
              <w:t>1.</w:t>
            </w:r>
            <w:r>
              <w:rPr>
                <w:sz w:val="20"/>
                <w:szCs w:val="20"/>
              </w:rPr>
              <w:t xml:space="preserve"> </w:t>
            </w:r>
            <w:r w:rsidRPr="009540BE">
              <w:rPr>
                <w:sz w:val="20"/>
                <w:szCs w:val="20"/>
              </w:rPr>
              <w:fldChar w:fldCharType="begin">
                <w:ffData>
                  <w:name w:val="Text1"/>
                  <w:enabled/>
                  <w:calcOnExit w:val="0"/>
                  <w:textInput/>
                </w:ffData>
              </w:fldChar>
            </w:r>
            <w:r w:rsidRPr="009540BE">
              <w:rPr>
                <w:sz w:val="20"/>
                <w:szCs w:val="20"/>
              </w:rPr>
              <w:instrText xml:space="preserve"> FORMTEXT </w:instrText>
            </w:r>
            <w:r w:rsidRPr="009540BE">
              <w:rPr>
                <w:sz w:val="20"/>
                <w:szCs w:val="20"/>
              </w:rPr>
              <w:fldChar w:fldCharType="separate"/>
            </w:r>
            <w:r w:rsidRPr="009540BE">
              <w:rPr>
                <w:noProof/>
                <w:sz w:val="20"/>
                <w:szCs w:val="20"/>
              </w:rPr>
              <w:t> </w:t>
            </w:r>
            <w:r w:rsidRPr="009540BE">
              <w:rPr>
                <w:noProof/>
                <w:sz w:val="20"/>
                <w:szCs w:val="20"/>
              </w:rPr>
              <w:t> </w:t>
            </w:r>
            <w:r w:rsidRPr="009540BE">
              <w:rPr>
                <w:noProof/>
                <w:sz w:val="20"/>
                <w:szCs w:val="20"/>
              </w:rPr>
              <w:t> </w:t>
            </w:r>
            <w:r w:rsidRPr="009540BE">
              <w:rPr>
                <w:noProof/>
                <w:sz w:val="20"/>
                <w:szCs w:val="20"/>
              </w:rPr>
              <w:t> </w:t>
            </w:r>
            <w:r w:rsidRPr="009540BE">
              <w:rPr>
                <w:noProof/>
                <w:sz w:val="20"/>
                <w:szCs w:val="20"/>
              </w:rPr>
              <w:t> </w:t>
            </w:r>
            <w:r w:rsidRPr="009540BE">
              <w:rPr>
                <w:sz w:val="20"/>
                <w:szCs w:val="20"/>
              </w:rPr>
              <w:fldChar w:fldCharType="end"/>
            </w:r>
          </w:p>
          <w:p w:rsidR="009540BE" w:rsidRPr="009540BE" w:rsidP="009540BE">
            <w:pPr>
              <w:rPr>
                <w:sz w:val="20"/>
                <w:szCs w:val="20"/>
              </w:rPr>
            </w:pPr>
            <w:r w:rsidRPr="009540BE">
              <w:rPr>
                <w:sz w:val="20"/>
                <w:szCs w:val="20"/>
              </w:rPr>
              <w:t>2.</w:t>
            </w:r>
            <w:r>
              <w:rPr>
                <w:sz w:val="20"/>
                <w:szCs w:val="20"/>
              </w:rPr>
              <w:t xml:space="preserve"> </w:t>
            </w:r>
            <w:r w:rsidRPr="009540BE">
              <w:rPr>
                <w:sz w:val="20"/>
                <w:szCs w:val="20"/>
              </w:rPr>
              <w:fldChar w:fldCharType="begin">
                <w:ffData>
                  <w:name w:val="Text1"/>
                  <w:enabled/>
                  <w:calcOnExit w:val="0"/>
                  <w:textInput/>
                </w:ffData>
              </w:fldChar>
            </w:r>
            <w:r w:rsidRPr="009540BE">
              <w:rPr>
                <w:sz w:val="20"/>
                <w:szCs w:val="20"/>
              </w:rPr>
              <w:instrText xml:space="preserve"> FORMTEXT </w:instrText>
            </w:r>
            <w:r w:rsidRPr="009540BE">
              <w:rPr>
                <w:sz w:val="20"/>
                <w:szCs w:val="20"/>
              </w:rPr>
              <w:fldChar w:fldCharType="separate"/>
            </w:r>
            <w:r w:rsidRPr="009540BE">
              <w:rPr>
                <w:noProof/>
                <w:sz w:val="20"/>
                <w:szCs w:val="20"/>
              </w:rPr>
              <w:t> </w:t>
            </w:r>
            <w:r w:rsidRPr="009540BE">
              <w:rPr>
                <w:noProof/>
                <w:sz w:val="20"/>
                <w:szCs w:val="20"/>
              </w:rPr>
              <w:t> </w:t>
            </w:r>
            <w:r w:rsidRPr="009540BE">
              <w:rPr>
                <w:noProof/>
                <w:sz w:val="20"/>
                <w:szCs w:val="20"/>
              </w:rPr>
              <w:t> </w:t>
            </w:r>
            <w:r w:rsidRPr="009540BE">
              <w:rPr>
                <w:noProof/>
                <w:sz w:val="20"/>
                <w:szCs w:val="20"/>
              </w:rPr>
              <w:t> </w:t>
            </w:r>
            <w:r w:rsidRPr="009540BE">
              <w:rPr>
                <w:noProof/>
                <w:sz w:val="20"/>
                <w:szCs w:val="20"/>
              </w:rPr>
              <w:t> </w:t>
            </w:r>
            <w:r w:rsidRPr="009540BE">
              <w:rPr>
                <w:sz w:val="20"/>
                <w:szCs w:val="20"/>
              </w:rPr>
              <w:fldChar w:fldCharType="end"/>
            </w:r>
          </w:p>
          <w:p w:rsidR="001971BC" w:rsidP="009540BE">
            <w:pPr>
              <w:rPr>
                <w:sz w:val="20"/>
                <w:szCs w:val="20"/>
              </w:rPr>
            </w:pPr>
            <w:r w:rsidRPr="009540BE">
              <w:rPr>
                <w:sz w:val="20"/>
                <w:szCs w:val="20"/>
              </w:rPr>
              <w:t xml:space="preserve">3. </w:t>
            </w:r>
            <w:r w:rsidRPr="009540BE" w:rsidR="00454949">
              <w:rPr>
                <w:sz w:val="20"/>
                <w:szCs w:val="20"/>
              </w:rPr>
              <w:fldChar w:fldCharType="begin">
                <w:ffData>
                  <w:name w:val="Text1"/>
                  <w:enabled/>
                  <w:calcOnExit w:val="0"/>
                  <w:textInput/>
                </w:ffData>
              </w:fldChar>
            </w:r>
            <w:bookmarkStart w:id="0" w:name="Text1"/>
            <w:r w:rsidRPr="009540BE" w:rsidR="00454949">
              <w:rPr>
                <w:sz w:val="20"/>
                <w:szCs w:val="20"/>
              </w:rPr>
              <w:instrText xml:space="preserve"> FORMTEXT </w:instrText>
            </w:r>
            <w:r w:rsidRPr="009540BE" w:rsidR="00454949">
              <w:rPr>
                <w:sz w:val="20"/>
                <w:szCs w:val="20"/>
              </w:rPr>
              <w:fldChar w:fldCharType="separate"/>
            </w:r>
            <w:r w:rsidRPr="009540BE" w:rsidR="00454949">
              <w:rPr>
                <w:noProof/>
                <w:sz w:val="20"/>
                <w:szCs w:val="20"/>
              </w:rPr>
              <w:t> </w:t>
            </w:r>
            <w:r w:rsidRPr="009540BE" w:rsidR="00454949">
              <w:rPr>
                <w:noProof/>
                <w:sz w:val="20"/>
                <w:szCs w:val="20"/>
              </w:rPr>
              <w:t> </w:t>
            </w:r>
            <w:r w:rsidRPr="009540BE" w:rsidR="00454949">
              <w:rPr>
                <w:noProof/>
                <w:sz w:val="20"/>
                <w:szCs w:val="20"/>
              </w:rPr>
              <w:t> </w:t>
            </w:r>
            <w:r w:rsidRPr="009540BE" w:rsidR="00454949">
              <w:rPr>
                <w:noProof/>
                <w:sz w:val="20"/>
                <w:szCs w:val="20"/>
              </w:rPr>
              <w:t> </w:t>
            </w:r>
            <w:r w:rsidRPr="009540BE" w:rsidR="00454949">
              <w:rPr>
                <w:noProof/>
                <w:sz w:val="20"/>
                <w:szCs w:val="20"/>
              </w:rPr>
              <w:t> </w:t>
            </w:r>
            <w:r w:rsidRPr="009540BE" w:rsidR="00454949">
              <w:rPr>
                <w:sz w:val="20"/>
                <w:szCs w:val="20"/>
              </w:rPr>
              <w:fldChar w:fldCharType="end"/>
            </w:r>
            <w:bookmarkEnd w:id="0"/>
          </w:p>
          <w:p w:rsidR="00D06BBF" w:rsidP="009540BE">
            <w:pPr>
              <w:rPr>
                <w:sz w:val="20"/>
                <w:szCs w:val="20"/>
              </w:rPr>
            </w:pPr>
            <w:r>
              <w:rPr>
                <w:sz w:val="20"/>
                <w:szCs w:val="20"/>
              </w:rPr>
              <w:t xml:space="preserve">4. </w:t>
            </w:r>
            <w:r w:rsidRPr="009540BE">
              <w:rPr>
                <w:sz w:val="20"/>
                <w:szCs w:val="20"/>
              </w:rPr>
              <w:fldChar w:fldCharType="begin">
                <w:ffData>
                  <w:name w:val="Text1"/>
                  <w:enabled/>
                  <w:calcOnExit w:val="0"/>
                  <w:textInput/>
                </w:ffData>
              </w:fldChar>
            </w:r>
            <w:r w:rsidRPr="009540BE">
              <w:rPr>
                <w:sz w:val="20"/>
                <w:szCs w:val="20"/>
              </w:rPr>
              <w:instrText xml:space="preserve"> FORMTEXT </w:instrText>
            </w:r>
            <w:r w:rsidRPr="009540BE">
              <w:rPr>
                <w:sz w:val="20"/>
                <w:szCs w:val="20"/>
              </w:rPr>
              <w:fldChar w:fldCharType="separate"/>
            </w:r>
            <w:r w:rsidRPr="009540BE">
              <w:rPr>
                <w:noProof/>
                <w:sz w:val="20"/>
                <w:szCs w:val="20"/>
              </w:rPr>
              <w:t> </w:t>
            </w:r>
            <w:r w:rsidRPr="009540BE">
              <w:rPr>
                <w:noProof/>
                <w:sz w:val="20"/>
                <w:szCs w:val="20"/>
              </w:rPr>
              <w:t> </w:t>
            </w:r>
            <w:r w:rsidRPr="009540BE">
              <w:rPr>
                <w:noProof/>
                <w:sz w:val="20"/>
                <w:szCs w:val="20"/>
              </w:rPr>
              <w:t> </w:t>
            </w:r>
            <w:r w:rsidRPr="009540BE">
              <w:rPr>
                <w:noProof/>
                <w:sz w:val="20"/>
                <w:szCs w:val="20"/>
              </w:rPr>
              <w:t> </w:t>
            </w:r>
            <w:r w:rsidRPr="009540BE">
              <w:rPr>
                <w:noProof/>
                <w:sz w:val="20"/>
                <w:szCs w:val="20"/>
              </w:rPr>
              <w:t> </w:t>
            </w:r>
            <w:r w:rsidRPr="009540BE">
              <w:rPr>
                <w:sz w:val="20"/>
                <w:szCs w:val="20"/>
              </w:rPr>
              <w:fldChar w:fldCharType="end"/>
            </w:r>
          </w:p>
          <w:p w:rsidR="00D06BBF" w:rsidRPr="009540BE" w:rsidP="009540BE">
            <w:pPr>
              <w:rPr>
                <w:sz w:val="20"/>
                <w:szCs w:val="20"/>
              </w:rPr>
            </w:pPr>
            <w:r>
              <w:rPr>
                <w:sz w:val="20"/>
                <w:szCs w:val="20"/>
              </w:rPr>
              <w:t xml:space="preserve">5. </w:t>
            </w:r>
            <w:r w:rsidRPr="009540BE">
              <w:rPr>
                <w:sz w:val="20"/>
                <w:szCs w:val="20"/>
              </w:rPr>
              <w:fldChar w:fldCharType="begin">
                <w:ffData>
                  <w:name w:val="Text1"/>
                  <w:enabled/>
                  <w:calcOnExit w:val="0"/>
                  <w:textInput/>
                </w:ffData>
              </w:fldChar>
            </w:r>
            <w:r w:rsidRPr="009540BE">
              <w:rPr>
                <w:sz w:val="20"/>
                <w:szCs w:val="20"/>
              </w:rPr>
              <w:instrText xml:space="preserve"> FORMTEXT </w:instrText>
            </w:r>
            <w:r w:rsidRPr="009540BE">
              <w:rPr>
                <w:sz w:val="20"/>
                <w:szCs w:val="20"/>
              </w:rPr>
              <w:fldChar w:fldCharType="separate"/>
            </w:r>
            <w:r w:rsidRPr="009540BE">
              <w:rPr>
                <w:noProof/>
                <w:sz w:val="20"/>
                <w:szCs w:val="20"/>
              </w:rPr>
              <w:t> </w:t>
            </w:r>
            <w:r w:rsidRPr="009540BE">
              <w:rPr>
                <w:noProof/>
                <w:sz w:val="20"/>
                <w:szCs w:val="20"/>
              </w:rPr>
              <w:t> </w:t>
            </w:r>
            <w:r w:rsidRPr="009540BE">
              <w:rPr>
                <w:noProof/>
                <w:sz w:val="20"/>
                <w:szCs w:val="20"/>
              </w:rPr>
              <w:t> </w:t>
            </w:r>
            <w:r w:rsidRPr="009540BE">
              <w:rPr>
                <w:noProof/>
                <w:sz w:val="20"/>
                <w:szCs w:val="20"/>
              </w:rPr>
              <w:t> </w:t>
            </w:r>
            <w:r w:rsidRPr="009540BE">
              <w:rPr>
                <w:noProof/>
                <w:sz w:val="20"/>
                <w:szCs w:val="20"/>
              </w:rPr>
              <w:t> </w:t>
            </w:r>
            <w:r w:rsidRPr="009540BE">
              <w:rPr>
                <w:sz w:val="20"/>
                <w:szCs w:val="20"/>
              </w:rPr>
              <w:fldChar w:fldCharType="end"/>
            </w:r>
          </w:p>
        </w:tc>
      </w:tr>
      <w:tr w:rsidTr="003A3834">
        <w:tblPrEx>
          <w:tblW w:w="0" w:type="auto"/>
          <w:tblLook w:val="04A0"/>
        </w:tblPrEx>
        <w:tc>
          <w:tcPr>
            <w:tcW w:w="10203" w:type="dxa"/>
            <w:gridSpan w:val="6"/>
            <w:shd w:val="clear" w:color="auto" w:fill="D9D9D9" w:themeFill="background1" w:themeFillShade="D9"/>
          </w:tcPr>
          <w:p w:rsidR="00DB4121" w:rsidP="00613AB1">
            <w:pPr>
              <w:rPr>
                <w:b/>
                <w:sz w:val="20"/>
                <w:szCs w:val="20"/>
              </w:rPr>
            </w:pPr>
            <w:r>
              <w:rPr>
                <w:b/>
                <w:sz w:val="20"/>
                <w:szCs w:val="20"/>
              </w:rPr>
              <w:t>Erläutern Sie bitte, welche Bin</w:t>
            </w:r>
            <w:r>
              <w:rPr>
                <w:b/>
                <w:sz w:val="20"/>
                <w:szCs w:val="20"/>
              </w:rPr>
              <w:t>dung</w:t>
            </w:r>
            <w:r>
              <w:rPr>
                <w:b/>
                <w:sz w:val="20"/>
                <w:szCs w:val="20"/>
              </w:rPr>
              <w:t xml:space="preserve"> zwischen Zentrale und </w:t>
            </w:r>
            <w:r w:rsidR="00613AB1">
              <w:rPr>
                <w:b/>
                <w:sz w:val="20"/>
                <w:szCs w:val="20"/>
              </w:rPr>
              <w:t>allen</w:t>
            </w:r>
            <w:r>
              <w:rPr>
                <w:b/>
                <w:sz w:val="20"/>
                <w:szCs w:val="20"/>
              </w:rPr>
              <w:t xml:space="preserve"> Standorten</w:t>
            </w:r>
            <w:r w:rsidR="00613AB1">
              <w:rPr>
                <w:b/>
                <w:sz w:val="20"/>
                <w:szCs w:val="20"/>
              </w:rPr>
              <w:t xml:space="preserve"> besteht</w:t>
            </w:r>
          </w:p>
          <w:p w:rsidR="00613AB1" w:rsidRPr="00613AB1" w:rsidP="00613AB1">
            <w:pPr>
              <w:rPr>
                <w:sz w:val="20"/>
                <w:szCs w:val="20"/>
              </w:rPr>
            </w:pPr>
            <w:r w:rsidRPr="00613AB1">
              <w:rPr>
                <w:sz w:val="18"/>
                <w:szCs w:val="20"/>
              </w:rPr>
              <w:t>Hinweis: Die Zentrale der Multi-Standort Organisation muss eine rechtlich oder vertragliche Bindung mit allen Standorten haben, und einem gemeinsamen Managementsystem unterliegen, das durch die Zentrale festgelegt und eingerichtet wird und der regelmäßigen Überwachung sowie interner Audits durch die Zentrale unterliegt. Zentrale muss Recht besitzen, von den Standorten zu fordern, Korrekturmaßnahmen umzusetzen, wenn dies erforderlich ist.</w:t>
            </w:r>
          </w:p>
        </w:tc>
      </w:tr>
      <w:tr w:rsidTr="0026696E">
        <w:tblPrEx>
          <w:tblW w:w="0" w:type="auto"/>
          <w:tblLook w:val="04A0"/>
        </w:tblPrEx>
        <w:tc>
          <w:tcPr>
            <w:tcW w:w="5070" w:type="dxa"/>
            <w:gridSpan w:val="2"/>
            <w:vMerge w:val="restart"/>
          </w:tcPr>
          <w:p w:rsidR="009540BE" w:rsidRPr="00340C03">
            <w:pPr>
              <w:rPr>
                <w:b/>
                <w:sz w:val="20"/>
                <w:szCs w:val="20"/>
              </w:rPr>
            </w:pPr>
            <w:r>
              <w:rPr>
                <w:b/>
                <w:sz w:val="20"/>
                <w:szCs w:val="20"/>
              </w:rPr>
              <w:t xml:space="preserve">Rechtliche </w:t>
            </w:r>
            <w:r w:rsidR="00DB2A83">
              <w:rPr>
                <w:b/>
                <w:sz w:val="20"/>
                <w:szCs w:val="20"/>
              </w:rPr>
              <w:t>Bindung</w:t>
            </w:r>
            <w:r>
              <w:rPr>
                <w:b/>
                <w:sz w:val="20"/>
                <w:szCs w:val="20"/>
              </w:rPr>
              <w:t xml:space="preserve"> zwischen Zentrale und Standorten</w:t>
            </w:r>
          </w:p>
          <w:p w:rsidR="009540BE" w:rsidRPr="00DB2A83" w:rsidP="00341697">
            <w:pPr>
              <w:rPr>
                <w:sz w:val="20"/>
                <w:szCs w:val="20"/>
              </w:rPr>
            </w:pPr>
            <w:r w:rsidRPr="00DA361B">
              <w:rPr>
                <w:sz w:val="18"/>
                <w:szCs w:val="20"/>
              </w:rPr>
              <w:t>(z.B. bei unselbständigen Standorten eines einzelnen Rechtsträgers</w:t>
            </w:r>
            <w:r w:rsidR="00341697">
              <w:rPr>
                <w:sz w:val="18"/>
                <w:szCs w:val="20"/>
              </w:rPr>
              <w:t xml:space="preserve"> – </w:t>
            </w:r>
            <w:r w:rsidR="00D06BBF">
              <w:rPr>
                <w:sz w:val="18"/>
                <w:szCs w:val="20"/>
              </w:rPr>
              <w:t xml:space="preserve">bitte </w:t>
            </w:r>
            <w:r w:rsidR="00341697">
              <w:rPr>
                <w:sz w:val="18"/>
                <w:szCs w:val="20"/>
              </w:rPr>
              <w:t>kurze Erläuterung einfügen</w:t>
            </w:r>
            <w:r w:rsidRPr="00DA361B">
              <w:rPr>
                <w:sz w:val="18"/>
                <w:szCs w:val="20"/>
              </w:rPr>
              <w:t>)</w:t>
            </w:r>
          </w:p>
        </w:tc>
        <w:tc>
          <w:tcPr>
            <w:tcW w:w="5133" w:type="dxa"/>
            <w:gridSpan w:val="4"/>
          </w:tcPr>
          <w:p w:rsidR="009540BE" w:rsidRPr="009540BE" w:rsidP="009540BE">
            <w:pPr>
              <w:rPr>
                <w:sz w:val="16"/>
                <w:szCs w:val="16"/>
              </w:rPr>
            </w:pPr>
            <w:sdt>
              <w:sdtPr>
                <w:rPr>
                  <w:color w:val="262626" w:themeColor="text1" w:themeTint="D9"/>
                  <w:sz w:val="16"/>
                  <w:szCs w:val="16"/>
                </w:rPr>
                <w:id w:val="-1733073586"/>
                <w14:checkbox>
                  <w14:checked w14:val="0"/>
                  <w14:checkedState w14:val="2612" w14:font="MS Gothic"/>
                  <w14:uncheckedState w14:val="2610" w14:font="MS Gothic"/>
                </w14:checkbox>
              </w:sdtPr>
              <w:sdtContent>
                <w:r>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Ja</w:t>
            </w:r>
            <w:r w:rsidR="00DB2A83">
              <w:rPr>
                <w:sz w:val="16"/>
                <w:szCs w:val="16"/>
              </w:rPr>
              <w:t xml:space="preserve"> (bitte Erläuterung einfügen)                   </w:t>
            </w:r>
            <w:sdt>
              <w:sdtPr>
                <w:rPr>
                  <w:color w:val="262626" w:themeColor="text1" w:themeTint="D9"/>
                  <w:sz w:val="16"/>
                  <w:szCs w:val="16"/>
                </w:rPr>
                <w:id w:val="-931965336"/>
                <w14:checkbox>
                  <w14:checked w14:val="0"/>
                  <w14:checkedState w14:val="2612" w14:font="MS Gothic"/>
                  <w14:uncheckedState w14:val="2610" w14:font="MS Gothic"/>
                </w14:checkbox>
              </w:sdtPr>
              <w:sdtContent>
                <w:r w:rsidR="00DB2A83">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26696E">
        <w:tblPrEx>
          <w:tblW w:w="0" w:type="auto"/>
          <w:tblLook w:val="04A0"/>
        </w:tblPrEx>
        <w:tc>
          <w:tcPr>
            <w:tcW w:w="5070" w:type="dxa"/>
            <w:gridSpan w:val="2"/>
            <w:vMerge/>
          </w:tcPr>
          <w:p w:rsidR="009540BE">
            <w:pPr>
              <w:rPr>
                <w:b/>
                <w:sz w:val="20"/>
                <w:szCs w:val="20"/>
              </w:rPr>
            </w:pPr>
          </w:p>
        </w:tc>
        <w:tc>
          <w:tcPr>
            <w:tcW w:w="5133" w:type="dxa"/>
            <w:gridSpan w:val="4"/>
          </w:tcPr>
          <w:p w:rsidR="009540BE">
            <w:pPr>
              <w:rPr>
                <w:sz w:val="20"/>
                <w:szCs w:val="20"/>
              </w:rPr>
            </w:pPr>
            <w:r>
              <w:rPr>
                <w:sz w:val="20"/>
                <w:szCs w:val="20"/>
              </w:rPr>
              <w:t xml:space="preserve">Erläuterung: </w:t>
            </w:r>
            <w:r w:rsidRPr="00980F65">
              <w:rPr>
                <w:sz w:val="20"/>
                <w:szCs w:val="20"/>
              </w:rPr>
              <w:fldChar w:fldCharType="begin">
                <w:ffData>
                  <w:name w:val="Text8"/>
                  <w:enabled/>
                  <w:calcOnExit w:val="0"/>
                  <w:textInput/>
                </w:ffData>
              </w:fldChar>
            </w:r>
            <w:bookmarkStart w:id="1" w:name="Text8"/>
            <w:r w:rsidRPr="00980F65">
              <w:rPr>
                <w:sz w:val="20"/>
                <w:szCs w:val="20"/>
              </w:rPr>
              <w:instrText xml:space="preserve"> FORMTEXT </w:instrText>
            </w:r>
            <w:r w:rsidRPr="00980F65">
              <w:rPr>
                <w:sz w:val="20"/>
                <w:szCs w:val="20"/>
              </w:rPr>
              <w:fldChar w:fldCharType="separate"/>
            </w:r>
            <w:r w:rsidRPr="00980F65">
              <w:rPr>
                <w:noProof/>
                <w:sz w:val="20"/>
                <w:szCs w:val="20"/>
              </w:rPr>
              <w:t> </w:t>
            </w:r>
            <w:r w:rsidRPr="00980F65">
              <w:rPr>
                <w:noProof/>
                <w:sz w:val="20"/>
                <w:szCs w:val="20"/>
              </w:rPr>
              <w:t> </w:t>
            </w:r>
            <w:r w:rsidRPr="00980F65">
              <w:rPr>
                <w:noProof/>
                <w:sz w:val="20"/>
                <w:szCs w:val="20"/>
              </w:rPr>
              <w:t> </w:t>
            </w:r>
            <w:r w:rsidRPr="00980F65">
              <w:rPr>
                <w:noProof/>
                <w:sz w:val="20"/>
                <w:szCs w:val="20"/>
              </w:rPr>
              <w:t> </w:t>
            </w:r>
            <w:r w:rsidRPr="00980F65">
              <w:rPr>
                <w:noProof/>
                <w:sz w:val="20"/>
                <w:szCs w:val="20"/>
              </w:rPr>
              <w:t> </w:t>
            </w:r>
            <w:r w:rsidRPr="00980F65">
              <w:rPr>
                <w:sz w:val="20"/>
                <w:szCs w:val="20"/>
              </w:rPr>
              <w:fldChar w:fldCharType="end"/>
            </w:r>
            <w:bookmarkEnd w:id="1"/>
          </w:p>
        </w:tc>
      </w:tr>
      <w:tr w:rsidTr="0026696E">
        <w:tblPrEx>
          <w:tblW w:w="0" w:type="auto"/>
          <w:tblLook w:val="04A0"/>
        </w:tblPrEx>
        <w:tc>
          <w:tcPr>
            <w:tcW w:w="5070" w:type="dxa"/>
            <w:gridSpan w:val="2"/>
            <w:vMerge w:val="restart"/>
          </w:tcPr>
          <w:p w:rsidR="00DB2A83" w:rsidP="00DB2A83">
            <w:pPr>
              <w:rPr>
                <w:b/>
                <w:sz w:val="20"/>
                <w:szCs w:val="20"/>
              </w:rPr>
            </w:pPr>
            <w:r>
              <w:rPr>
                <w:b/>
                <w:sz w:val="20"/>
                <w:szCs w:val="20"/>
              </w:rPr>
              <w:t>Vertragliche Bindung zwischen Zentrale und Standorten</w:t>
            </w:r>
          </w:p>
          <w:p w:rsidR="00DB2A83" w:rsidRPr="00DB2A83" w:rsidP="00DB2A83">
            <w:pPr>
              <w:rPr>
                <w:sz w:val="20"/>
                <w:szCs w:val="20"/>
              </w:rPr>
            </w:pPr>
            <w:r w:rsidRPr="00DA361B">
              <w:rPr>
                <w:sz w:val="18"/>
                <w:szCs w:val="20"/>
              </w:rPr>
              <w:t>(bitte kurze Erläuterung einfügen und Vertrag als Anlage beifügen)</w:t>
            </w:r>
          </w:p>
        </w:tc>
        <w:tc>
          <w:tcPr>
            <w:tcW w:w="5133" w:type="dxa"/>
            <w:gridSpan w:val="4"/>
          </w:tcPr>
          <w:p w:rsidR="00DB2A83">
            <w:pPr>
              <w:rPr>
                <w:sz w:val="20"/>
                <w:szCs w:val="20"/>
              </w:rPr>
            </w:pPr>
            <w:sdt>
              <w:sdtPr>
                <w:rPr>
                  <w:color w:val="262626" w:themeColor="text1" w:themeTint="D9"/>
                  <w:sz w:val="16"/>
                  <w:szCs w:val="16"/>
                </w:rPr>
                <w:id w:val="-1230607704"/>
                <w14:checkbox>
                  <w14:checked w14:val="0"/>
                  <w14:checkedState w14:val="2612" w14:font="MS Gothic"/>
                  <w14:uncheckedState w14:val="2610" w14:font="MS Gothic"/>
                </w14:checkbox>
              </w:sdtPr>
              <w:sdtContent>
                <w:r>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 xml:space="preserve">Ja (bitte Erläuterung einfügen)                   </w:t>
            </w:r>
            <w:sdt>
              <w:sdtPr>
                <w:rPr>
                  <w:color w:val="262626" w:themeColor="text1" w:themeTint="D9"/>
                  <w:sz w:val="16"/>
                  <w:szCs w:val="16"/>
                </w:rPr>
                <w:id w:val="453379403"/>
                <w14:checkbox>
                  <w14:checked w14:val="0"/>
                  <w14:checkedState w14:val="2612" w14:font="MS Gothic"/>
                  <w14:uncheckedState w14:val="2610" w14:font="MS Gothic"/>
                </w14:checkbox>
              </w:sdtPr>
              <w:sdtContent>
                <w:r>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26696E">
        <w:tblPrEx>
          <w:tblW w:w="0" w:type="auto"/>
          <w:tblLook w:val="04A0"/>
        </w:tblPrEx>
        <w:tc>
          <w:tcPr>
            <w:tcW w:w="5070" w:type="dxa"/>
            <w:gridSpan w:val="2"/>
            <w:vMerge/>
          </w:tcPr>
          <w:p w:rsidR="00DB2A83">
            <w:pPr>
              <w:rPr>
                <w:b/>
                <w:sz w:val="20"/>
                <w:szCs w:val="20"/>
              </w:rPr>
            </w:pPr>
          </w:p>
        </w:tc>
        <w:tc>
          <w:tcPr>
            <w:tcW w:w="5133" w:type="dxa"/>
            <w:gridSpan w:val="4"/>
          </w:tcPr>
          <w:p w:rsidR="00DB2A83" w:rsidP="008D7392">
            <w:pPr>
              <w:rPr>
                <w:sz w:val="20"/>
                <w:szCs w:val="20"/>
              </w:rPr>
            </w:pPr>
            <w:r>
              <w:rPr>
                <w:sz w:val="20"/>
                <w:szCs w:val="20"/>
              </w:rPr>
              <w:t xml:space="preserve">Erläuterung: </w:t>
            </w:r>
            <w:r w:rsidRPr="00980F65">
              <w:rPr>
                <w:sz w:val="20"/>
                <w:szCs w:val="20"/>
              </w:rPr>
              <w:fldChar w:fldCharType="begin">
                <w:ffData>
                  <w:name w:val="Text8"/>
                  <w:enabled/>
                  <w:calcOnExit w:val="0"/>
                  <w:textInput/>
                </w:ffData>
              </w:fldChar>
            </w:r>
            <w:r w:rsidRPr="00980F65">
              <w:rPr>
                <w:sz w:val="20"/>
                <w:szCs w:val="20"/>
              </w:rPr>
              <w:instrText xml:space="preserve"> FORMTEXT </w:instrText>
            </w:r>
            <w:r w:rsidRPr="00980F65">
              <w:rPr>
                <w:sz w:val="20"/>
                <w:szCs w:val="20"/>
              </w:rPr>
              <w:fldChar w:fldCharType="separate"/>
            </w:r>
            <w:r w:rsidRPr="00980F65">
              <w:rPr>
                <w:noProof/>
                <w:sz w:val="20"/>
                <w:szCs w:val="20"/>
              </w:rPr>
              <w:t> </w:t>
            </w:r>
            <w:r w:rsidRPr="00980F65">
              <w:rPr>
                <w:noProof/>
                <w:sz w:val="20"/>
                <w:szCs w:val="20"/>
              </w:rPr>
              <w:t> </w:t>
            </w:r>
            <w:r w:rsidRPr="00980F65">
              <w:rPr>
                <w:noProof/>
                <w:sz w:val="20"/>
                <w:szCs w:val="20"/>
              </w:rPr>
              <w:t> </w:t>
            </w:r>
            <w:r w:rsidRPr="00980F65">
              <w:rPr>
                <w:noProof/>
                <w:sz w:val="20"/>
                <w:szCs w:val="20"/>
              </w:rPr>
              <w:t> </w:t>
            </w:r>
            <w:r w:rsidRPr="00980F65">
              <w:rPr>
                <w:noProof/>
                <w:sz w:val="20"/>
                <w:szCs w:val="20"/>
              </w:rPr>
              <w:t> </w:t>
            </w:r>
            <w:r w:rsidRPr="00980F65">
              <w:rPr>
                <w:sz w:val="20"/>
                <w:szCs w:val="20"/>
              </w:rPr>
              <w:fldChar w:fldCharType="end"/>
            </w:r>
          </w:p>
          <w:p w:rsidR="00DB2A83" w:rsidP="00DB2A83">
            <w:pPr>
              <w:rPr>
                <w:sz w:val="20"/>
                <w:szCs w:val="20"/>
              </w:rPr>
            </w:pPr>
            <w:sdt>
              <w:sdtPr>
                <w:rPr>
                  <w:color w:val="262626" w:themeColor="text1" w:themeTint="D9"/>
                  <w:sz w:val="16"/>
                  <w:szCs w:val="16"/>
                </w:rPr>
                <w:id w:val="2099672492"/>
                <w14:checkbox>
                  <w14:checked w14:val="0"/>
                  <w14:checkedState w14:val="2612" w14:font="MS Gothic"/>
                  <w14:uncheckedState w14:val="2610" w14:font="MS Gothic"/>
                </w14:checkbox>
              </w:sdtPr>
              <w:sdtContent>
                <w:r>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 xml:space="preserve">Anlage beigefügt                   </w:t>
            </w:r>
          </w:p>
        </w:tc>
      </w:tr>
      <w:tr w:rsidTr="008D7392">
        <w:tblPrEx>
          <w:tblW w:w="0" w:type="auto"/>
          <w:tblLook w:val="04A0"/>
        </w:tblPrEx>
        <w:tc>
          <w:tcPr>
            <w:tcW w:w="10203" w:type="dxa"/>
            <w:gridSpan w:val="6"/>
            <w:shd w:val="clear" w:color="auto" w:fill="D9D9D9" w:themeFill="background1" w:themeFillShade="D9"/>
          </w:tcPr>
          <w:p w:rsidR="00DB2A83" w:rsidRPr="00980F65" w:rsidP="008D7392">
            <w:pPr>
              <w:rPr>
                <w:b/>
                <w:sz w:val="20"/>
                <w:szCs w:val="20"/>
              </w:rPr>
            </w:pPr>
            <w:r>
              <w:rPr>
                <w:b/>
                <w:sz w:val="20"/>
                <w:szCs w:val="20"/>
              </w:rPr>
              <w:t>Bitte beantworten Sie folgende Fragen bezüglich der Eignung der Multi-Standort Organisation</w:t>
            </w:r>
          </w:p>
        </w:tc>
      </w:tr>
      <w:tr w:rsidTr="008E44DC">
        <w:tblPrEx>
          <w:tblW w:w="0" w:type="auto"/>
          <w:tblLook w:val="04A0"/>
        </w:tblPrEx>
        <w:tc>
          <w:tcPr>
            <w:tcW w:w="8046" w:type="dxa"/>
            <w:gridSpan w:val="4"/>
            <w:shd w:val="clear" w:color="auto" w:fill="auto"/>
            <w:vAlign w:val="center"/>
          </w:tcPr>
          <w:p w:rsidR="00DB2A83" w:rsidRPr="00980F65" w:rsidP="008E44DC">
            <w:pPr>
              <w:rPr>
                <w:sz w:val="16"/>
                <w:szCs w:val="20"/>
              </w:rPr>
            </w:pPr>
            <w:r>
              <w:rPr>
                <w:sz w:val="16"/>
                <w:szCs w:val="20"/>
              </w:rPr>
              <w:t xml:space="preserve">Verfügt die Organisation über </w:t>
            </w:r>
            <w:r>
              <w:rPr>
                <w:sz w:val="16"/>
                <w:szCs w:val="20"/>
              </w:rPr>
              <w:t>ein einziges Managementsystem?</w:t>
            </w:r>
          </w:p>
        </w:tc>
        <w:tc>
          <w:tcPr>
            <w:tcW w:w="1096" w:type="dxa"/>
            <w:shd w:val="clear" w:color="auto" w:fill="auto"/>
          </w:tcPr>
          <w:p w:rsidR="00DB2A83" w:rsidRPr="0001676E" w:rsidP="00DB2A83">
            <w:pPr>
              <w:rPr>
                <w:sz w:val="16"/>
                <w:szCs w:val="16"/>
              </w:rPr>
            </w:pPr>
            <w:sdt>
              <w:sdtPr>
                <w:rPr>
                  <w:color w:val="262626" w:themeColor="text1" w:themeTint="D9"/>
                  <w:sz w:val="16"/>
                  <w:szCs w:val="16"/>
                </w:rPr>
                <w:id w:val="1737583511"/>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Ja</w:t>
            </w:r>
          </w:p>
        </w:tc>
        <w:tc>
          <w:tcPr>
            <w:tcW w:w="1061" w:type="dxa"/>
            <w:shd w:val="clear" w:color="auto" w:fill="auto"/>
          </w:tcPr>
          <w:p w:rsidR="00DB2A83" w:rsidRPr="0001676E" w:rsidP="00DB2A83">
            <w:pPr>
              <w:rPr>
                <w:sz w:val="16"/>
                <w:szCs w:val="16"/>
              </w:rPr>
            </w:pPr>
            <w:sdt>
              <w:sdtPr>
                <w:rPr>
                  <w:color w:val="262626" w:themeColor="text1" w:themeTint="D9"/>
                  <w:sz w:val="16"/>
                  <w:szCs w:val="16"/>
                </w:rPr>
                <w:id w:val="-526635148"/>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CC0647">
        <w:tblPrEx>
          <w:tblW w:w="0" w:type="auto"/>
          <w:tblLook w:val="04A0"/>
        </w:tblPrEx>
        <w:tc>
          <w:tcPr>
            <w:tcW w:w="8046" w:type="dxa"/>
            <w:gridSpan w:val="4"/>
            <w:shd w:val="clear" w:color="auto" w:fill="auto"/>
            <w:vAlign w:val="center"/>
          </w:tcPr>
          <w:p w:rsidR="008E44DC" w:rsidRPr="00980F65" w:rsidP="00CC0647">
            <w:pPr>
              <w:rPr>
                <w:sz w:val="16"/>
                <w:szCs w:val="20"/>
              </w:rPr>
            </w:pPr>
            <w:r>
              <w:rPr>
                <w:sz w:val="16"/>
                <w:szCs w:val="20"/>
              </w:rPr>
              <w:t>Ist die o.g. Zentrale Teil der Organisation und NICHT an eine externe Organisation (z.B. Beratungsfirma) ausgegliedert?</w:t>
            </w:r>
          </w:p>
        </w:tc>
        <w:tc>
          <w:tcPr>
            <w:tcW w:w="1096" w:type="dxa"/>
            <w:shd w:val="clear" w:color="auto" w:fill="auto"/>
          </w:tcPr>
          <w:p w:rsidR="008E44DC" w:rsidRPr="0001676E" w:rsidP="00CC0647">
            <w:pPr>
              <w:rPr>
                <w:sz w:val="16"/>
                <w:szCs w:val="16"/>
              </w:rPr>
            </w:pPr>
            <w:sdt>
              <w:sdtPr>
                <w:rPr>
                  <w:color w:val="262626" w:themeColor="text1" w:themeTint="D9"/>
                  <w:sz w:val="16"/>
                  <w:szCs w:val="16"/>
                </w:rPr>
                <w:id w:val="-1082219543"/>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Ja</w:t>
            </w:r>
          </w:p>
        </w:tc>
        <w:tc>
          <w:tcPr>
            <w:tcW w:w="1061" w:type="dxa"/>
            <w:shd w:val="clear" w:color="auto" w:fill="auto"/>
          </w:tcPr>
          <w:p w:rsidR="008E44DC" w:rsidRPr="0001676E" w:rsidP="00CC0647">
            <w:pPr>
              <w:rPr>
                <w:sz w:val="16"/>
                <w:szCs w:val="16"/>
              </w:rPr>
            </w:pPr>
            <w:sdt>
              <w:sdtPr>
                <w:rPr>
                  <w:color w:val="262626" w:themeColor="text1" w:themeTint="D9"/>
                  <w:sz w:val="16"/>
                  <w:szCs w:val="16"/>
                </w:rPr>
                <w:id w:val="-1989318143"/>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8E44DC">
        <w:tblPrEx>
          <w:tblW w:w="0" w:type="auto"/>
          <w:tblLook w:val="04A0"/>
        </w:tblPrEx>
        <w:tc>
          <w:tcPr>
            <w:tcW w:w="8046" w:type="dxa"/>
            <w:gridSpan w:val="4"/>
            <w:shd w:val="clear" w:color="auto" w:fill="auto"/>
            <w:vAlign w:val="center"/>
          </w:tcPr>
          <w:p w:rsidR="008E44DC" w:rsidP="008D7392">
            <w:pPr>
              <w:rPr>
                <w:sz w:val="16"/>
                <w:szCs w:val="20"/>
              </w:rPr>
            </w:pPr>
            <w:r>
              <w:rPr>
                <w:sz w:val="16"/>
                <w:szCs w:val="20"/>
              </w:rPr>
              <w:t xml:space="preserve">Hat die Zentrale die Befugnis, das einzige Managementsystem </w:t>
            </w:r>
            <w:r>
              <w:rPr>
                <w:sz w:val="16"/>
                <w:szCs w:val="20"/>
              </w:rPr>
              <w:t>festzulegen, einzuführen und aufrecht zu halten?</w:t>
            </w:r>
          </w:p>
        </w:tc>
        <w:tc>
          <w:tcPr>
            <w:tcW w:w="1096" w:type="dxa"/>
            <w:shd w:val="clear" w:color="auto" w:fill="auto"/>
          </w:tcPr>
          <w:p w:rsidR="008E44DC" w:rsidRPr="0001676E" w:rsidP="008D7392">
            <w:pPr>
              <w:rPr>
                <w:sz w:val="16"/>
                <w:szCs w:val="16"/>
              </w:rPr>
            </w:pPr>
            <w:sdt>
              <w:sdtPr>
                <w:rPr>
                  <w:color w:val="262626" w:themeColor="text1" w:themeTint="D9"/>
                  <w:sz w:val="16"/>
                  <w:szCs w:val="16"/>
                </w:rPr>
                <w:id w:val="876514100"/>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Ja</w:t>
            </w:r>
          </w:p>
        </w:tc>
        <w:tc>
          <w:tcPr>
            <w:tcW w:w="1061" w:type="dxa"/>
            <w:shd w:val="clear" w:color="auto" w:fill="auto"/>
          </w:tcPr>
          <w:p w:rsidR="008E44DC" w:rsidRPr="0001676E" w:rsidP="008D7392">
            <w:pPr>
              <w:rPr>
                <w:sz w:val="16"/>
                <w:szCs w:val="16"/>
              </w:rPr>
            </w:pPr>
            <w:sdt>
              <w:sdtPr>
                <w:rPr>
                  <w:color w:val="262626" w:themeColor="text1" w:themeTint="D9"/>
                  <w:sz w:val="16"/>
                  <w:szCs w:val="16"/>
                </w:rPr>
                <w:id w:val="-1192142086"/>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8E44DC">
        <w:tblPrEx>
          <w:tblW w:w="0" w:type="auto"/>
          <w:tblLook w:val="04A0"/>
        </w:tblPrEx>
        <w:tc>
          <w:tcPr>
            <w:tcW w:w="8046" w:type="dxa"/>
            <w:gridSpan w:val="4"/>
            <w:shd w:val="clear" w:color="auto" w:fill="auto"/>
            <w:vAlign w:val="center"/>
          </w:tcPr>
          <w:p w:rsidR="008E44DC" w:rsidP="008D7392">
            <w:pPr>
              <w:rPr>
                <w:sz w:val="16"/>
                <w:szCs w:val="20"/>
              </w:rPr>
            </w:pPr>
            <w:r>
              <w:rPr>
                <w:sz w:val="16"/>
                <w:szCs w:val="20"/>
              </w:rPr>
              <w:t>Unterliegt das Managementsystem der Organisation einer zentralen Managementbewertung?</w:t>
            </w:r>
          </w:p>
        </w:tc>
        <w:tc>
          <w:tcPr>
            <w:tcW w:w="1096" w:type="dxa"/>
            <w:shd w:val="clear" w:color="auto" w:fill="auto"/>
          </w:tcPr>
          <w:p w:rsidR="008E44DC" w:rsidRPr="0001676E" w:rsidP="008D7392">
            <w:pPr>
              <w:rPr>
                <w:sz w:val="16"/>
                <w:szCs w:val="16"/>
              </w:rPr>
            </w:pPr>
            <w:sdt>
              <w:sdtPr>
                <w:rPr>
                  <w:color w:val="262626" w:themeColor="text1" w:themeTint="D9"/>
                  <w:sz w:val="16"/>
                  <w:szCs w:val="16"/>
                </w:rPr>
                <w:id w:val="-514467222"/>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Ja</w:t>
            </w:r>
          </w:p>
        </w:tc>
        <w:tc>
          <w:tcPr>
            <w:tcW w:w="1061" w:type="dxa"/>
            <w:shd w:val="clear" w:color="auto" w:fill="auto"/>
          </w:tcPr>
          <w:p w:rsidR="008E44DC" w:rsidRPr="0001676E" w:rsidP="008D7392">
            <w:pPr>
              <w:rPr>
                <w:sz w:val="16"/>
                <w:szCs w:val="16"/>
              </w:rPr>
            </w:pPr>
            <w:sdt>
              <w:sdtPr>
                <w:rPr>
                  <w:color w:val="262626" w:themeColor="text1" w:themeTint="D9"/>
                  <w:sz w:val="16"/>
                  <w:szCs w:val="16"/>
                </w:rPr>
                <w:id w:val="2037612317"/>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8E44DC">
        <w:tblPrEx>
          <w:tblW w:w="0" w:type="auto"/>
          <w:tblLook w:val="04A0"/>
        </w:tblPrEx>
        <w:tc>
          <w:tcPr>
            <w:tcW w:w="8046" w:type="dxa"/>
            <w:gridSpan w:val="4"/>
            <w:shd w:val="clear" w:color="auto" w:fill="auto"/>
            <w:vAlign w:val="center"/>
          </w:tcPr>
          <w:p w:rsidR="008E44DC" w:rsidP="008D7392">
            <w:pPr>
              <w:rPr>
                <w:sz w:val="16"/>
                <w:szCs w:val="20"/>
              </w:rPr>
            </w:pPr>
            <w:r>
              <w:rPr>
                <w:sz w:val="16"/>
                <w:szCs w:val="20"/>
              </w:rPr>
              <w:t>Unterliegen alle Standorte (gem. Standortliste) dem internen Auditprogramm der Organisa</w:t>
            </w:r>
            <w:r>
              <w:rPr>
                <w:sz w:val="16"/>
                <w:szCs w:val="20"/>
              </w:rPr>
              <w:t>tion?</w:t>
            </w:r>
          </w:p>
        </w:tc>
        <w:tc>
          <w:tcPr>
            <w:tcW w:w="1096" w:type="dxa"/>
            <w:shd w:val="clear" w:color="auto" w:fill="auto"/>
          </w:tcPr>
          <w:p w:rsidR="008E44DC" w:rsidRPr="0001676E" w:rsidP="008D7392">
            <w:pPr>
              <w:rPr>
                <w:sz w:val="16"/>
                <w:szCs w:val="16"/>
              </w:rPr>
            </w:pPr>
            <w:sdt>
              <w:sdtPr>
                <w:rPr>
                  <w:color w:val="262626" w:themeColor="text1" w:themeTint="D9"/>
                  <w:sz w:val="16"/>
                  <w:szCs w:val="16"/>
                </w:rPr>
                <w:id w:val="1816297308"/>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Ja</w:t>
            </w:r>
          </w:p>
        </w:tc>
        <w:tc>
          <w:tcPr>
            <w:tcW w:w="1061" w:type="dxa"/>
            <w:shd w:val="clear" w:color="auto" w:fill="auto"/>
          </w:tcPr>
          <w:p w:rsidR="008E44DC" w:rsidRPr="0001676E" w:rsidP="008D7392">
            <w:pPr>
              <w:rPr>
                <w:sz w:val="16"/>
                <w:szCs w:val="16"/>
              </w:rPr>
            </w:pPr>
            <w:sdt>
              <w:sdtPr>
                <w:rPr>
                  <w:color w:val="262626" w:themeColor="text1" w:themeTint="D9"/>
                  <w:sz w:val="16"/>
                  <w:szCs w:val="16"/>
                </w:rPr>
                <w:id w:val="1416515443"/>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8E44DC">
        <w:tblPrEx>
          <w:tblW w:w="0" w:type="auto"/>
          <w:tblLook w:val="04A0"/>
        </w:tblPrEx>
        <w:tc>
          <w:tcPr>
            <w:tcW w:w="8046" w:type="dxa"/>
            <w:gridSpan w:val="4"/>
            <w:shd w:val="clear" w:color="auto" w:fill="auto"/>
            <w:vAlign w:val="center"/>
          </w:tcPr>
          <w:p w:rsidR="008E44DC" w:rsidP="008D7392">
            <w:pPr>
              <w:rPr>
                <w:sz w:val="16"/>
                <w:szCs w:val="20"/>
              </w:rPr>
            </w:pPr>
            <w:r>
              <w:rPr>
                <w:sz w:val="16"/>
                <w:szCs w:val="20"/>
              </w:rPr>
              <w:t>Stellt die Zentrale sicher, dass Daten von allen Standorten erhoben und analysiert werden</w:t>
            </w:r>
            <w:r w:rsidR="008C272F">
              <w:rPr>
                <w:sz w:val="16"/>
                <w:szCs w:val="20"/>
              </w:rPr>
              <w:t>?</w:t>
            </w:r>
          </w:p>
        </w:tc>
        <w:tc>
          <w:tcPr>
            <w:tcW w:w="1096" w:type="dxa"/>
            <w:shd w:val="clear" w:color="auto" w:fill="auto"/>
          </w:tcPr>
          <w:p w:rsidR="008E44DC" w:rsidRPr="0001676E" w:rsidP="008D7392">
            <w:pPr>
              <w:rPr>
                <w:sz w:val="16"/>
                <w:szCs w:val="16"/>
              </w:rPr>
            </w:pPr>
            <w:sdt>
              <w:sdtPr>
                <w:rPr>
                  <w:color w:val="262626" w:themeColor="text1" w:themeTint="D9"/>
                  <w:sz w:val="16"/>
                  <w:szCs w:val="16"/>
                </w:rPr>
                <w:id w:val="-240482631"/>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Ja</w:t>
            </w:r>
          </w:p>
        </w:tc>
        <w:tc>
          <w:tcPr>
            <w:tcW w:w="1061" w:type="dxa"/>
            <w:shd w:val="clear" w:color="auto" w:fill="auto"/>
          </w:tcPr>
          <w:p w:rsidR="008E44DC" w:rsidRPr="0001676E" w:rsidP="008D7392">
            <w:pPr>
              <w:rPr>
                <w:sz w:val="16"/>
                <w:szCs w:val="16"/>
              </w:rPr>
            </w:pPr>
            <w:sdt>
              <w:sdtPr>
                <w:rPr>
                  <w:color w:val="262626" w:themeColor="text1" w:themeTint="D9"/>
                  <w:sz w:val="16"/>
                  <w:szCs w:val="16"/>
                </w:rPr>
                <w:id w:val="-917094178"/>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514684">
        <w:tblPrEx>
          <w:tblW w:w="0" w:type="auto"/>
          <w:tblLook w:val="04A0"/>
        </w:tblPrEx>
        <w:tc>
          <w:tcPr>
            <w:tcW w:w="10203" w:type="dxa"/>
            <w:gridSpan w:val="6"/>
            <w:shd w:val="clear" w:color="auto" w:fill="auto"/>
            <w:vAlign w:val="center"/>
          </w:tcPr>
          <w:p w:rsidR="00341697" w:rsidRPr="0001676E" w:rsidP="00613AB1">
            <w:pPr>
              <w:rPr>
                <w:sz w:val="16"/>
                <w:szCs w:val="16"/>
              </w:rPr>
            </w:pPr>
            <w:r>
              <w:rPr>
                <w:sz w:val="16"/>
                <w:szCs w:val="20"/>
              </w:rPr>
              <w:t>Hat die Zentrale</w:t>
            </w:r>
            <w:r>
              <w:rPr>
                <w:sz w:val="16"/>
                <w:szCs w:val="20"/>
              </w:rPr>
              <w:t xml:space="preserve"> die Befugnis und Fähigkeit zur Einleitung organisatorischer Änderungen </w:t>
            </w:r>
            <w:r>
              <w:rPr>
                <w:sz w:val="16"/>
                <w:szCs w:val="20"/>
              </w:rPr>
              <w:t>u.a. in Bezug auf folgende Punkte?</w:t>
            </w:r>
          </w:p>
        </w:tc>
      </w:tr>
      <w:tr w:rsidTr="008E44DC">
        <w:tblPrEx>
          <w:tblW w:w="0" w:type="auto"/>
          <w:tblLook w:val="04A0"/>
        </w:tblPrEx>
        <w:tc>
          <w:tcPr>
            <w:tcW w:w="8046" w:type="dxa"/>
            <w:gridSpan w:val="4"/>
            <w:shd w:val="clear" w:color="auto" w:fill="auto"/>
            <w:vAlign w:val="center"/>
          </w:tcPr>
          <w:p w:rsidR="00DA361B" w:rsidRPr="008C272F" w:rsidP="008D7392">
            <w:pPr>
              <w:pStyle w:val="ListParagraph"/>
              <w:numPr>
                <w:ilvl w:val="0"/>
                <w:numId w:val="6"/>
              </w:numPr>
              <w:spacing w:before="0" w:after="0" w:line="240" w:lineRule="auto"/>
              <w:ind w:left="284" w:hanging="284"/>
              <w:rPr>
                <w:rFonts w:asciiTheme="minorHAnsi" w:hAnsiTheme="minorHAnsi"/>
                <w:sz w:val="16"/>
              </w:rPr>
            </w:pPr>
            <w:r w:rsidRPr="008C272F">
              <w:rPr>
                <w:rFonts w:asciiTheme="minorHAnsi" w:hAnsiTheme="minorHAnsi"/>
                <w:sz w:val="16"/>
              </w:rPr>
              <w:t xml:space="preserve">Systemdokumentation und </w:t>
            </w:r>
            <w:r>
              <w:rPr>
                <w:rFonts w:asciiTheme="minorHAnsi" w:hAnsiTheme="minorHAnsi"/>
                <w:sz w:val="16"/>
              </w:rPr>
              <w:t>System</w:t>
            </w:r>
            <w:r w:rsidRPr="008C272F">
              <w:rPr>
                <w:rFonts w:asciiTheme="minorHAnsi" w:hAnsiTheme="minorHAnsi"/>
                <w:sz w:val="16"/>
              </w:rPr>
              <w:t>veränderung</w:t>
            </w:r>
          </w:p>
        </w:tc>
        <w:tc>
          <w:tcPr>
            <w:tcW w:w="1096" w:type="dxa"/>
            <w:shd w:val="clear" w:color="auto" w:fill="auto"/>
          </w:tcPr>
          <w:p w:rsidR="00DA361B" w:rsidRPr="0001676E" w:rsidP="008D7392">
            <w:pPr>
              <w:rPr>
                <w:sz w:val="16"/>
                <w:szCs w:val="16"/>
              </w:rPr>
            </w:pPr>
            <w:sdt>
              <w:sdtPr>
                <w:rPr>
                  <w:color w:val="262626" w:themeColor="text1" w:themeTint="D9"/>
                  <w:sz w:val="16"/>
                  <w:szCs w:val="16"/>
                </w:rPr>
                <w:id w:val="1226268268"/>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Ja</w:t>
            </w:r>
          </w:p>
        </w:tc>
        <w:tc>
          <w:tcPr>
            <w:tcW w:w="1061" w:type="dxa"/>
            <w:shd w:val="clear" w:color="auto" w:fill="auto"/>
          </w:tcPr>
          <w:p w:rsidR="00DA361B" w:rsidRPr="0001676E" w:rsidP="008D7392">
            <w:pPr>
              <w:rPr>
                <w:sz w:val="16"/>
                <w:szCs w:val="16"/>
              </w:rPr>
            </w:pPr>
            <w:sdt>
              <w:sdtPr>
                <w:rPr>
                  <w:color w:val="262626" w:themeColor="text1" w:themeTint="D9"/>
                  <w:sz w:val="16"/>
                  <w:szCs w:val="16"/>
                </w:rPr>
                <w:id w:val="-1444153147"/>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8E44DC">
        <w:tblPrEx>
          <w:tblW w:w="0" w:type="auto"/>
          <w:tblLook w:val="04A0"/>
        </w:tblPrEx>
        <w:tc>
          <w:tcPr>
            <w:tcW w:w="8046" w:type="dxa"/>
            <w:gridSpan w:val="4"/>
            <w:shd w:val="clear" w:color="auto" w:fill="auto"/>
            <w:vAlign w:val="center"/>
          </w:tcPr>
          <w:p w:rsidR="00DA361B" w:rsidRPr="008C272F" w:rsidP="008C272F">
            <w:pPr>
              <w:pStyle w:val="ListParagraph"/>
              <w:numPr>
                <w:ilvl w:val="0"/>
                <w:numId w:val="6"/>
              </w:numPr>
              <w:spacing w:before="0" w:after="0" w:line="240" w:lineRule="auto"/>
              <w:ind w:left="284" w:hanging="284"/>
              <w:rPr>
                <w:rFonts w:asciiTheme="minorHAnsi" w:hAnsiTheme="minorHAnsi"/>
                <w:sz w:val="16"/>
              </w:rPr>
            </w:pPr>
            <w:r w:rsidRPr="008C272F">
              <w:rPr>
                <w:rFonts w:asciiTheme="minorHAnsi" w:hAnsiTheme="minorHAnsi"/>
                <w:sz w:val="16"/>
              </w:rPr>
              <w:t>Managementbewertung</w:t>
            </w:r>
          </w:p>
        </w:tc>
        <w:tc>
          <w:tcPr>
            <w:tcW w:w="1096" w:type="dxa"/>
            <w:shd w:val="clear" w:color="auto" w:fill="auto"/>
          </w:tcPr>
          <w:p w:rsidR="00DA361B" w:rsidRPr="0001676E" w:rsidP="008D7392">
            <w:pPr>
              <w:rPr>
                <w:sz w:val="16"/>
                <w:szCs w:val="16"/>
              </w:rPr>
            </w:pPr>
            <w:sdt>
              <w:sdtPr>
                <w:rPr>
                  <w:color w:val="262626" w:themeColor="text1" w:themeTint="D9"/>
                  <w:sz w:val="16"/>
                  <w:szCs w:val="16"/>
                </w:rPr>
                <w:id w:val="1539238525"/>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Ja</w:t>
            </w:r>
          </w:p>
        </w:tc>
        <w:tc>
          <w:tcPr>
            <w:tcW w:w="1061" w:type="dxa"/>
            <w:shd w:val="clear" w:color="auto" w:fill="auto"/>
          </w:tcPr>
          <w:p w:rsidR="00DA361B" w:rsidRPr="0001676E" w:rsidP="008D7392">
            <w:pPr>
              <w:rPr>
                <w:sz w:val="16"/>
                <w:szCs w:val="16"/>
              </w:rPr>
            </w:pPr>
            <w:sdt>
              <w:sdtPr>
                <w:rPr>
                  <w:color w:val="262626" w:themeColor="text1" w:themeTint="D9"/>
                  <w:sz w:val="16"/>
                  <w:szCs w:val="16"/>
                </w:rPr>
                <w:id w:val="678706091"/>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8E44DC">
        <w:tblPrEx>
          <w:tblW w:w="0" w:type="auto"/>
          <w:tblLook w:val="04A0"/>
        </w:tblPrEx>
        <w:tc>
          <w:tcPr>
            <w:tcW w:w="8046" w:type="dxa"/>
            <w:gridSpan w:val="4"/>
            <w:shd w:val="clear" w:color="auto" w:fill="auto"/>
            <w:vAlign w:val="center"/>
          </w:tcPr>
          <w:p w:rsidR="00DA361B" w:rsidRPr="008C272F" w:rsidP="008C272F">
            <w:pPr>
              <w:pStyle w:val="ListParagraph"/>
              <w:numPr>
                <w:ilvl w:val="0"/>
                <w:numId w:val="6"/>
              </w:numPr>
              <w:spacing w:before="0" w:after="0" w:line="240" w:lineRule="auto"/>
              <w:ind w:left="284" w:hanging="284"/>
              <w:rPr>
                <w:rFonts w:asciiTheme="minorHAnsi" w:hAnsiTheme="minorHAnsi"/>
                <w:sz w:val="16"/>
              </w:rPr>
            </w:pPr>
            <w:r w:rsidRPr="008C272F">
              <w:rPr>
                <w:rFonts w:asciiTheme="minorHAnsi" w:hAnsiTheme="minorHAnsi"/>
                <w:sz w:val="16"/>
              </w:rPr>
              <w:t>Beschwerden</w:t>
            </w:r>
          </w:p>
        </w:tc>
        <w:tc>
          <w:tcPr>
            <w:tcW w:w="1096" w:type="dxa"/>
            <w:shd w:val="clear" w:color="auto" w:fill="auto"/>
          </w:tcPr>
          <w:p w:rsidR="00DA361B" w:rsidRPr="0001676E" w:rsidP="008D7392">
            <w:pPr>
              <w:rPr>
                <w:sz w:val="16"/>
                <w:szCs w:val="16"/>
              </w:rPr>
            </w:pPr>
            <w:sdt>
              <w:sdtPr>
                <w:rPr>
                  <w:color w:val="262626" w:themeColor="text1" w:themeTint="D9"/>
                  <w:sz w:val="16"/>
                  <w:szCs w:val="16"/>
                </w:rPr>
                <w:id w:val="-740331752"/>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Ja</w:t>
            </w:r>
          </w:p>
        </w:tc>
        <w:tc>
          <w:tcPr>
            <w:tcW w:w="1061" w:type="dxa"/>
            <w:shd w:val="clear" w:color="auto" w:fill="auto"/>
          </w:tcPr>
          <w:p w:rsidR="00DA361B" w:rsidRPr="0001676E" w:rsidP="008D7392">
            <w:pPr>
              <w:rPr>
                <w:sz w:val="16"/>
                <w:szCs w:val="16"/>
              </w:rPr>
            </w:pPr>
            <w:sdt>
              <w:sdtPr>
                <w:rPr>
                  <w:color w:val="262626" w:themeColor="text1" w:themeTint="D9"/>
                  <w:sz w:val="16"/>
                  <w:szCs w:val="16"/>
                </w:rPr>
                <w:id w:val="1053121826"/>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8E44DC">
        <w:tblPrEx>
          <w:tblW w:w="0" w:type="auto"/>
          <w:tblLook w:val="04A0"/>
        </w:tblPrEx>
        <w:tc>
          <w:tcPr>
            <w:tcW w:w="8046" w:type="dxa"/>
            <w:gridSpan w:val="4"/>
            <w:shd w:val="clear" w:color="auto" w:fill="auto"/>
            <w:vAlign w:val="center"/>
          </w:tcPr>
          <w:p w:rsidR="00DA361B" w:rsidRPr="008C272F" w:rsidP="008C272F">
            <w:pPr>
              <w:pStyle w:val="ListParagraph"/>
              <w:numPr>
                <w:ilvl w:val="0"/>
                <w:numId w:val="6"/>
              </w:numPr>
              <w:spacing w:before="0" w:after="0" w:line="240" w:lineRule="auto"/>
              <w:ind w:left="284" w:hanging="284"/>
              <w:rPr>
                <w:rFonts w:asciiTheme="minorHAnsi" w:hAnsiTheme="minorHAnsi"/>
                <w:sz w:val="16"/>
              </w:rPr>
            </w:pPr>
            <w:r w:rsidRPr="008C272F">
              <w:rPr>
                <w:rFonts w:asciiTheme="minorHAnsi" w:hAnsiTheme="minorHAnsi"/>
                <w:sz w:val="16"/>
              </w:rPr>
              <w:t>Bewertung von Korrekturmaßnahmen</w:t>
            </w:r>
          </w:p>
        </w:tc>
        <w:tc>
          <w:tcPr>
            <w:tcW w:w="1096" w:type="dxa"/>
            <w:shd w:val="clear" w:color="auto" w:fill="auto"/>
          </w:tcPr>
          <w:p w:rsidR="00DA361B" w:rsidRPr="0001676E" w:rsidP="008D7392">
            <w:pPr>
              <w:rPr>
                <w:sz w:val="16"/>
                <w:szCs w:val="16"/>
              </w:rPr>
            </w:pPr>
            <w:sdt>
              <w:sdtPr>
                <w:rPr>
                  <w:color w:val="262626" w:themeColor="text1" w:themeTint="D9"/>
                  <w:sz w:val="16"/>
                  <w:szCs w:val="16"/>
                </w:rPr>
                <w:id w:val="-2125764368"/>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Ja</w:t>
            </w:r>
          </w:p>
        </w:tc>
        <w:tc>
          <w:tcPr>
            <w:tcW w:w="1061" w:type="dxa"/>
            <w:shd w:val="clear" w:color="auto" w:fill="auto"/>
          </w:tcPr>
          <w:p w:rsidR="00DA361B" w:rsidRPr="0001676E" w:rsidP="008D7392">
            <w:pPr>
              <w:rPr>
                <w:sz w:val="16"/>
                <w:szCs w:val="16"/>
              </w:rPr>
            </w:pPr>
            <w:sdt>
              <w:sdtPr>
                <w:rPr>
                  <w:color w:val="262626" w:themeColor="text1" w:themeTint="D9"/>
                  <w:sz w:val="16"/>
                  <w:szCs w:val="16"/>
                </w:rPr>
                <w:id w:val="372276415"/>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8E44DC">
        <w:tblPrEx>
          <w:tblW w:w="0" w:type="auto"/>
          <w:tblLook w:val="04A0"/>
        </w:tblPrEx>
        <w:tc>
          <w:tcPr>
            <w:tcW w:w="8046" w:type="dxa"/>
            <w:gridSpan w:val="4"/>
            <w:shd w:val="clear" w:color="auto" w:fill="auto"/>
            <w:vAlign w:val="center"/>
          </w:tcPr>
          <w:p w:rsidR="00DA361B" w:rsidRPr="008C272F" w:rsidP="008C272F">
            <w:pPr>
              <w:pStyle w:val="ListParagraph"/>
              <w:numPr>
                <w:ilvl w:val="0"/>
                <w:numId w:val="6"/>
              </w:numPr>
              <w:spacing w:before="0" w:after="0" w:line="240" w:lineRule="auto"/>
              <w:ind w:left="284" w:hanging="284"/>
              <w:rPr>
                <w:rFonts w:asciiTheme="minorHAnsi" w:hAnsiTheme="minorHAnsi"/>
                <w:sz w:val="16"/>
              </w:rPr>
            </w:pPr>
            <w:r w:rsidRPr="008C272F">
              <w:rPr>
                <w:rFonts w:asciiTheme="minorHAnsi" w:hAnsiTheme="minorHAnsi"/>
                <w:sz w:val="16"/>
              </w:rPr>
              <w:t xml:space="preserve">Planung interner Audits und Bewertung der </w:t>
            </w:r>
            <w:r w:rsidRPr="008C272F">
              <w:rPr>
                <w:rFonts w:asciiTheme="minorHAnsi" w:hAnsiTheme="minorHAnsi"/>
                <w:sz w:val="16"/>
              </w:rPr>
              <w:t>Ergebnisse</w:t>
            </w:r>
          </w:p>
        </w:tc>
        <w:tc>
          <w:tcPr>
            <w:tcW w:w="1096" w:type="dxa"/>
            <w:shd w:val="clear" w:color="auto" w:fill="auto"/>
          </w:tcPr>
          <w:p w:rsidR="00DA361B" w:rsidRPr="0001676E" w:rsidP="008D7392">
            <w:pPr>
              <w:rPr>
                <w:sz w:val="16"/>
                <w:szCs w:val="16"/>
              </w:rPr>
            </w:pPr>
            <w:sdt>
              <w:sdtPr>
                <w:rPr>
                  <w:color w:val="262626" w:themeColor="text1" w:themeTint="D9"/>
                  <w:sz w:val="16"/>
                  <w:szCs w:val="16"/>
                </w:rPr>
                <w:id w:val="1877340694"/>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Ja</w:t>
            </w:r>
          </w:p>
        </w:tc>
        <w:tc>
          <w:tcPr>
            <w:tcW w:w="1061" w:type="dxa"/>
            <w:shd w:val="clear" w:color="auto" w:fill="auto"/>
          </w:tcPr>
          <w:p w:rsidR="00DA361B" w:rsidRPr="0001676E" w:rsidP="008D7392">
            <w:pPr>
              <w:rPr>
                <w:sz w:val="16"/>
                <w:szCs w:val="16"/>
              </w:rPr>
            </w:pPr>
            <w:sdt>
              <w:sdtPr>
                <w:rPr>
                  <w:color w:val="262626" w:themeColor="text1" w:themeTint="D9"/>
                  <w:sz w:val="16"/>
                  <w:szCs w:val="16"/>
                </w:rPr>
                <w:id w:val="-1274241506"/>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8E44DC">
        <w:tblPrEx>
          <w:tblW w:w="0" w:type="auto"/>
          <w:tblLook w:val="04A0"/>
        </w:tblPrEx>
        <w:tc>
          <w:tcPr>
            <w:tcW w:w="8046" w:type="dxa"/>
            <w:gridSpan w:val="4"/>
            <w:shd w:val="clear" w:color="auto" w:fill="auto"/>
            <w:vAlign w:val="center"/>
          </w:tcPr>
          <w:p w:rsidR="00DA361B" w:rsidRPr="008C272F" w:rsidP="008D7392">
            <w:pPr>
              <w:pStyle w:val="ListParagraph"/>
              <w:numPr>
                <w:ilvl w:val="0"/>
                <w:numId w:val="6"/>
              </w:numPr>
              <w:spacing w:before="0" w:after="0" w:line="240" w:lineRule="auto"/>
              <w:ind w:left="284" w:hanging="284"/>
              <w:rPr>
                <w:rFonts w:asciiTheme="minorHAnsi" w:hAnsiTheme="minorHAnsi"/>
                <w:sz w:val="16"/>
              </w:rPr>
            </w:pPr>
            <w:r w:rsidRPr="008C272F">
              <w:rPr>
                <w:rFonts w:asciiTheme="minorHAnsi" w:hAnsiTheme="minorHAnsi"/>
                <w:sz w:val="16"/>
              </w:rPr>
              <w:t>Gesetzliche und behördliche Anforderungen (die anwendbaren Normen betreffend)</w:t>
            </w:r>
          </w:p>
        </w:tc>
        <w:tc>
          <w:tcPr>
            <w:tcW w:w="1096" w:type="dxa"/>
            <w:shd w:val="clear" w:color="auto" w:fill="auto"/>
          </w:tcPr>
          <w:p w:rsidR="00DA361B" w:rsidRPr="0001676E" w:rsidP="008D7392">
            <w:pPr>
              <w:rPr>
                <w:sz w:val="16"/>
                <w:szCs w:val="16"/>
              </w:rPr>
            </w:pPr>
            <w:sdt>
              <w:sdtPr>
                <w:rPr>
                  <w:color w:val="262626" w:themeColor="text1" w:themeTint="D9"/>
                  <w:sz w:val="16"/>
                  <w:szCs w:val="16"/>
                </w:rPr>
                <w:id w:val="-1722513149"/>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Ja</w:t>
            </w:r>
          </w:p>
        </w:tc>
        <w:tc>
          <w:tcPr>
            <w:tcW w:w="1061" w:type="dxa"/>
            <w:shd w:val="clear" w:color="auto" w:fill="auto"/>
          </w:tcPr>
          <w:p w:rsidR="00DA361B" w:rsidRPr="0001676E" w:rsidP="008D7392">
            <w:pPr>
              <w:rPr>
                <w:sz w:val="16"/>
                <w:szCs w:val="16"/>
              </w:rPr>
            </w:pPr>
            <w:sdt>
              <w:sdtPr>
                <w:rPr>
                  <w:color w:val="262626" w:themeColor="text1" w:themeTint="D9"/>
                  <w:sz w:val="16"/>
                  <w:szCs w:val="16"/>
                </w:rPr>
                <w:id w:val="-1513676254"/>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w:t>
            </w:r>
            <w:r>
              <w:rPr>
                <w:sz w:val="16"/>
                <w:szCs w:val="16"/>
              </w:rPr>
              <w:t>Nein</w:t>
            </w:r>
          </w:p>
        </w:tc>
      </w:tr>
      <w:tr w:rsidTr="008D7392">
        <w:tblPrEx>
          <w:tblW w:w="0" w:type="auto"/>
          <w:tblLook w:val="04A0"/>
        </w:tblPrEx>
        <w:tc>
          <w:tcPr>
            <w:tcW w:w="10203" w:type="dxa"/>
            <w:gridSpan w:val="6"/>
            <w:shd w:val="clear" w:color="auto" w:fill="D9D9D9" w:themeFill="background1" w:themeFillShade="D9"/>
          </w:tcPr>
          <w:p w:rsidR="00DA361B" w:rsidRPr="00980F65" w:rsidP="008D7392">
            <w:pPr>
              <w:rPr>
                <w:b/>
                <w:sz w:val="20"/>
                <w:szCs w:val="20"/>
              </w:rPr>
            </w:pPr>
            <w:r>
              <w:rPr>
                <w:b/>
                <w:sz w:val="20"/>
                <w:szCs w:val="20"/>
              </w:rPr>
              <w:t>Bitte beschreiben Sie kurz den Aufbau des Managementsystems der o.g. Multi-Standort Organisation</w:t>
            </w:r>
          </w:p>
        </w:tc>
      </w:tr>
      <w:tr w:rsidTr="008D7392">
        <w:tblPrEx>
          <w:tblW w:w="0" w:type="auto"/>
          <w:tblLook w:val="04A0"/>
        </w:tblPrEx>
        <w:tc>
          <w:tcPr>
            <w:tcW w:w="10203" w:type="dxa"/>
            <w:gridSpan w:val="6"/>
            <w:shd w:val="clear" w:color="auto" w:fill="auto"/>
          </w:tcPr>
          <w:p w:rsidR="00DA361B" w:rsidP="008D7392">
            <w:pPr>
              <w:rPr>
                <w:b/>
                <w:sz w:val="20"/>
                <w:szCs w:val="20"/>
              </w:rPr>
            </w:pPr>
            <w:r w:rsidRPr="00980F65">
              <w:rPr>
                <w:b/>
                <w:sz w:val="20"/>
                <w:szCs w:val="20"/>
              </w:rPr>
              <w:fldChar w:fldCharType="begin">
                <w:ffData>
                  <w:name w:val="Text9"/>
                  <w:enabled/>
                  <w:calcOnExit w:val="0"/>
                  <w:textInput/>
                </w:ffData>
              </w:fldChar>
            </w:r>
            <w:r w:rsidRPr="00980F65">
              <w:rPr>
                <w:b/>
                <w:sz w:val="20"/>
                <w:szCs w:val="20"/>
              </w:rPr>
              <w:instrText xml:space="preserve"> FORMTEXT </w:instrText>
            </w:r>
            <w:r w:rsidRPr="00980F65">
              <w:rPr>
                <w:b/>
                <w:sz w:val="20"/>
                <w:szCs w:val="20"/>
              </w:rPr>
              <w:fldChar w:fldCharType="separate"/>
            </w:r>
            <w:r w:rsidRPr="00980F65">
              <w:rPr>
                <w:b/>
                <w:noProof/>
                <w:sz w:val="20"/>
                <w:szCs w:val="20"/>
              </w:rPr>
              <w:t> </w:t>
            </w:r>
            <w:r w:rsidRPr="00980F65">
              <w:rPr>
                <w:b/>
                <w:noProof/>
                <w:sz w:val="20"/>
                <w:szCs w:val="20"/>
              </w:rPr>
              <w:t> </w:t>
            </w:r>
            <w:r w:rsidRPr="00980F65">
              <w:rPr>
                <w:b/>
                <w:noProof/>
                <w:sz w:val="20"/>
                <w:szCs w:val="20"/>
              </w:rPr>
              <w:t> </w:t>
            </w:r>
            <w:r w:rsidRPr="00980F65">
              <w:rPr>
                <w:b/>
                <w:noProof/>
                <w:sz w:val="20"/>
                <w:szCs w:val="20"/>
              </w:rPr>
              <w:t> </w:t>
            </w:r>
            <w:r w:rsidRPr="00980F65">
              <w:rPr>
                <w:b/>
                <w:noProof/>
                <w:sz w:val="20"/>
                <w:szCs w:val="20"/>
              </w:rPr>
              <w:t> </w:t>
            </w:r>
            <w:r w:rsidRPr="00980F65">
              <w:rPr>
                <w:b/>
                <w:sz w:val="20"/>
                <w:szCs w:val="20"/>
              </w:rPr>
              <w:fldChar w:fldCharType="end"/>
            </w:r>
          </w:p>
          <w:p w:rsidR="00341697" w:rsidP="008D7392">
            <w:pPr>
              <w:rPr>
                <w:b/>
                <w:sz w:val="20"/>
                <w:szCs w:val="20"/>
              </w:rPr>
            </w:pPr>
          </w:p>
          <w:p w:rsidR="00341697" w:rsidRPr="00980F65" w:rsidP="008D7392">
            <w:pPr>
              <w:rPr>
                <w:b/>
                <w:sz w:val="20"/>
                <w:szCs w:val="20"/>
              </w:rPr>
            </w:pPr>
          </w:p>
        </w:tc>
      </w:tr>
      <w:tr w:rsidTr="0026696E">
        <w:tblPrEx>
          <w:tblW w:w="0" w:type="auto"/>
          <w:tblLook w:val="04A0"/>
        </w:tblPrEx>
        <w:tc>
          <w:tcPr>
            <w:tcW w:w="10203" w:type="dxa"/>
            <w:gridSpan w:val="6"/>
            <w:shd w:val="clear" w:color="auto" w:fill="D9D9D9" w:themeFill="background1" w:themeFillShade="D9"/>
          </w:tcPr>
          <w:p w:rsidR="008C272F" w:rsidRPr="00980F65" w:rsidP="0026696E">
            <w:pPr>
              <w:rPr>
                <w:b/>
                <w:sz w:val="20"/>
                <w:szCs w:val="20"/>
              </w:rPr>
            </w:pPr>
            <w:r w:rsidRPr="00980F65">
              <w:rPr>
                <w:b/>
                <w:sz w:val="20"/>
                <w:szCs w:val="20"/>
              </w:rPr>
              <w:t>Anlagen</w:t>
            </w:r>
          </w:p>
        </w:tc>
      </w:tr>
      <w:tr w:rsidTr="0026696E">
        <w:tblPrEx>
          <w:tblW w:w="0" w:type="auto"/>
          <w:tblLook w:val="04A0"/>
        </w:tblPrEx>
        <w:tc>
          <w:tcPr>
            <w:tcW w:w="6204" w:type="dxa"/>
            <w:gridSpan w:val="3"/>
            <w:shd w:val="clear" w:color="auto" w:fill="auto"/>
            <w:vAlign w:val="center"/>
          </w:tcPr>
          <w:p w:rsidR="008C272F" w:rsidRPr="00980F65" w:rsidP="00DA361B">
            <w:pPr>
              <w:rPr>
                <w:sz w:val="16"/>
                <w:szCs w:val="20"/>
              </w:rPr>
            </w:pPr>
            <w:r w:rsidRPr="00980F65">
              <w:rPr>
                <w:sz w:val="16"/>
                <w:szCs w:val="20"/>
              </w:rPr>
              <w:t xml:space="preserve">ggf. </w:t>
            </w:r>
            <w:r w:rsidR="00DA361B">
              <w:rPr>
                <w:sz w:val="16"/>
                <w:szCs w:val="20"/>
              </w:rPr>
              <w:t>Rechtsnachweise der zugehörigen Rechtsträger</w:t>
            </w:r>
          </w:p>
        </w:tc>
        <w:tc>
          <w:tcPr>
            <w:tcW w:w="1842" w:type="dxa"/>
            <w:shd w:val="clear" w:color="auto" w:fill="auto"/>
          </w:tcPr>
          <w:p w:rsidR="008C272F" w:rsidRPr="0001676E" w:rsidP="0026696E">
            <w:pPr>
              <w:rPr>
                <w:sz w:val="16"/>
                <w:szCs w:val="16"/>
              </w:rPr>
            </w:pPr>
            <w:sdt>
              <w:sdtPr>
                <w:rPr>
                  <w:color w:val="262626" w:themeColor="text1" w:themeTint="D9"/>
                  <w:sz w:val="16"/>
                  <w:szCs w:val="16"/>
                </w:rPr>
                <w:id w:val="245539307"/>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Anlage beigefügt</w:t>
            </w:r>
          </w:p>
        </w:tc>
        <w:tc>
          <w:tcPr>
            <w:tcW w:w="2157" w:type="dxa"/>
            <w:gridSpan w:val="2"/>
            <w:shd w:val="clear" w:color="auto" w:fill="auto"/>
          </w:tcPr>
          <w:p w:rsidR="008C272F" w:rsidRPr="0001676E" w:rsidP="0026696E">
            <w:pPr>
              <w:rPr>
                <w:sz w:val="16"/>
                <w:szCs w:val="16"/>
              </w:rPr>
            </w:pPr>
            <w:sdt>
              <w:sdtPr>
                <w:rPr>
                  <w:color w:val="262626" w:themeColor="text1" w:themeTint="D9"/>
                  <w:sz w:val="16"/>
                  <w:szCs w:val="16"/>
                </w:rPr>
                <w:id w:val="2006620703"/>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Anlage wird nachgereicht</w:t>
            </w:r>
          </w:p>
        </w:tc>
      </w:tr>
      <w:tr w:rsidTr="00427579">
        <w:tblPrEx>
          <w:tblW w:w="0" w:type="auto"/>
          <w:tblLook w:val="04A0"/>
        </w:tblPrEx>
        <w:tc>
          <w:tcPr>
            <w:tcW w:w="6204" w:type="dxa"/>
            <w:gridSpan w:val="3"/>
            <w:shd w:val="clear" w:color="auto" w:fill="auto"/>
            <w:vAlign w:val="center"/>
          </w:tcPr>
          <w:p w:rsidR="008C272F" w:rsidRPr="00980F65" w:rsidP="00DA361B">
            <w:pPr>
              <w:rPr>
                <w:sz w:val="16"/>
                <w:szCs w:val="20"/>
              </w:rPr>
            </w:pPr>
            <w:r>
              <w:rPr>
                <w:sz w:val="16"/>
                <w:szCs w:val="20"/>
              </w:rPr>
              <w:t xml:space="preserve">ggf. </w:t>
            </w:r>
            <w:r w:rsidR="00DA361B">
              <w:rPr>
                <w:sz w:val="16"/>
                <w:szCs w:val="20"/>
              </w:rPr>
              <w:t>Organigramm der Multi-Standort Organisation</w:t>
            </w:r>
          </w:p>
        </w:tc>
        <w:tc>
          <w:tcPr>
            <w:tcW w:w="1842" w:type="dxa"/>
            <w:shd w:val="clear" w:color="auto" w:fill="auto"/>
            <w:vAlign w:val="center"/>
          </w:tcPr>
          <w:p w:rsidR="008C272F" w:rsidRPr="0001676E" w:rsidP="00427579">
            <w:pPr>
              <w:rPr>
                <w:sz w:val="16"/>
                <w:szCs w:val="16"/>
              </w:rPr>
            </w:pPr>
            <w:sdt>
              <w:sdtPr>
                <w:rPr>
                  <w:color w:val="262626" w:themeColor="text1" w:themeTint="D9"/>
                  <w:sz w:val="16"/>
                  <w:szCs w:val="16"/>
                </w:rPr>
                <w:id w:val="-1995331813"/>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Anlage beigefügt</w:t>
            </w:r>
          </w:p>
        </w:tc>
        <w:tc>
          <w:tcPr>
            <w:tcW w:w="2157" w:type="dxa"/>
            <w:gridSpan w:val="2"/>
            <w:shd w:val="clear" w:color="auto" w:fill="auto"/>
            <w:vAlign w:val="center"/>
          </w:tcPr>
          <w:p w:rsidR="008C272F" w:rsidRPr="0001676E" w:rsidP="00427579">
            <w:pPr>
              <w:rPr>
                <w:sz w:val="16"/>
                <w:szCs w:val="16"/>
              </w:rPr>
            </w:pPr>
            <w:sdt>
              <w:sdtPr>
                <w:rPr>
                  <w:color w:val="262626" w:themeColor="text1" w:themeTint="D9"/>
                  <w:sz w:val="16"/>
                  <w:szCs w:val="16"/>
                </w:rPr>
                <w:id w:val="312612121"/>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Anlage wird nachgereicht</w:t>
            </w:r>
          </w:p>
        </w:tc>
      </w:tr>
      <w:tr w:rsidTr="00BC5724">
        <w:tblPrEx>
          <w:tblW w:w="0" w:type="auto"/>
          <w:tblLook w:val="04A0"/>
        </w:tblPrEx>
        <w:tc>
          <w:tcPr>
            <w:tcW w:w="6204" w:type="dxa"/>
            <w:gridSpan w:val="3"/>
            <w:shd w:val="clear" w:color="auto" w:fill="auto"/>
            <w:vAlign w:val="center"/>
          </w:tcPr>
          <w:p w:rsidR="008C272F" w:rsidRPr="00980F65" w:rsidP="00DA361B">
            <w:pPr>
              <w:rPr>
                <w:sz w:val="16"/>
                <w:szCs w:val="20"/>
              </w:rPr>
            </w:pPr>
            <w:r>
              <w:rPr>
                <w:sz w:val="16"/>
                <w:szCs w:val="20"/>
              </w:rPr>
              <w:t xml:space="preserve">ggf. </w:t>
            </w:r>
            <w:r w:rsidR="00DA361B">
              <w:rPr>
                <w:sz w:val="16"/>
                <w:szCs w:val="20"/>
              </w:rPr>
              <w:t>Vertrag zwischen Zentrale und Standorten</w:t>
            </w:r>
          </w:p>
        </w:tc>
        <w:tc>
          <w:tcPr>
            <w:tcW w:w="1842" w:type="dxa"/>
            <w:shd w:val="clear" w:color="auto" w:fill="auto"/>
            <w:vAlign w:val="center"/>
          </w:tcPr>
          <w:p w:rsidR="008C272F" w:rsidRPr="0001676E" w:rsidP="00BB0960">
            <w:pPr>
              <w:rPr>
                <w:sz w:val="16"/>
                <w:szCs w:val="16"/>
              </w:rPr>
            </w:pPr>
            <w:sdt>
              <w:sdtPr>
                <w:rPr>
                  <w:color w:val="262626" w:themeColor="text1" w:themeTint="D9"/>
                  <w:sz w:val="16"/>
                  <w:szCs w:val="16"/>
                </w:rPr>
                <w:id w:val="1150098643"/>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Anlage beigefügt</w:t>
            </w:r>
          </w:p>
        </w:tc>
        <w:tc>
          <w:tcPr>
            <w:tcW w:w="2157" w:type="dxa"/>
            <w:gridSpan w:val="2"/>
            <w:shd w:val="clear" w:color="auto" w:fill="auto"/>
            <w:vAlign w:val="center"/>
          </w:tcPr>
          <w:p w:rsidR="008C272F" w:rsidRPr="0001676E" w:rsidP="00BB0960">
            <w:pPr>
              <w:rPr>
                <w:sz w:val="16"/>
                <w:szCs w:val="16"/>
              </w:rPr>
            </w:pPr>
            <w:sdt>
              <w:sdtPr>
                <w:rPr>
                  <w:color w:val="262626" w:themeColor="text1" w:themeTint="D9"/>
                  <w:sz w:val="16"/>
                  <w:szCs w:val="16"/>
                </w:rPr>
                <w:id w:val="122975045"/>
                <w14:checkbox>
                  <w14:checked w14:val="0"/>
                  <w14:checkedState w14:val="2612" w14:font="MS Gothic"/>
                  <w14:uncheckedState w14:val="2610" w14:font="MS Gothic"/>
                </w14:checkbox>
              </w:sdtPr>
              <w:sdtContent>
                <w:r w:rsidRPr="0001676E">
                  <w:rPr>
                    <w:rFonts w:ascii="MS Gothic" w:eastAsia="MS Gothic" w:hAnsi="MS Gothic" w:hint="eastAsia"/>
                    <w:color w:val="262626" w:themeColor="text1" w:themeTint="D9"/>
                    <w:sz w:val="16"/>
                    <w:szCs w:val="16"/>
                  </w:rPr>
                  <w:t>☐</w:t>
                </w:r>
              </w:sdtContent>
            </w:sdt>
            <w:r w:rsidRPr="0001676E">
              <w:rPr>
                <w:sz w:val="16"/>
                <w:szCs w:val="16"/>
              </w:rPr>
              <w:t xml:space="preserve"> Anlage wird nachgereicht</w:t>
            </w:r>
          </w:p>
        </w:tc>
      </w:tr>
      <w:tr w:rsidTr="003F518A">
        <w:tblPrEx>
          <w:tblW w:w="0" w:type="auto"/>
          <w:tblLook w:val="04A0"/>
        </w:tblPrEx>
        <w:trPr>
          <w:trHeight w:val="195"/>
        </w:trPr>
        <w:tc>
          <w:tcPr>
            <w:tcW w:w="10203" w:type="dxa"/>
            <w:gridSpan w:val="6"/>
            <w:shd w:val="clear" w:color="auto" w:fill="auto"/>
          </w:tcPr>
          <w:p w:rsidR="008C272F" w:rsidRPr="00980F65" w:rsidP="00341697">
            <w:pPr>
              <w:rPr>
                <w:sz w:val="16"/>
                <w:szCs w:val="20"/>
              </w:rPr>
            </w:pPr>
            <w:r w:rsidRPr="00980F65">
              <w:rPr>
                <w:b/>
                <w:sz w:val="16"/>
                <w:szCs w:val="20"/>
              </w:rPr>
              <w:t>Wichtiger Hinweis für Sie:</w:t>
            </w:r>
            <w:r w:rsidRPr="00980F65">
              <w:rPr>
                <w:sz w:val="16"/>
                <w:szCs w:val="20"/>
              </w:rPr>
              <w:t xml:space="preserve"> </w:t>
            </w:r>
            <w:r w:rsidR="00DA361B">
              <w:rPr>
                <w:sz w:val="16"/>
                <w:szCs w:val="20"/>
              </w:rPr>
              <w:t xml:space="preserve">Auf Grundlage der aufgeführten Informationen bewerten wir, ob Ihre Organisation für </w:t>
            </w:r>
            <w:r w:rsidR="00341697">
              <w:rPr>
                <w:sz w:val="16"/>
                <w:szCs w:val="20"/>
              </w:rPr>
              <w:t>die Zertifizierung als Multi</w:t>
            </w:r>
            <w:r w:rsidR="00DA361B">
              <w:rPr>
                <w:sz w:val="16"/>
                <w:szCs w:val="20"/>
              </w:rPr>
              <w:t xml:space="preserve">-Standort Organisation </w:t>
            </w:r>
            <w:r w:rsidR="00341697">
              <w:rPr>
                <w:sz w:val="16"/>
                <w:szCs w:val="20"/>
              </w:rPr>
              <w:t>geeignet ist. Im weiteren Zertifizierungsverlauf werden die Angaben geprüft. Sofern fehlerhafte Angaben enthalten sind, kann sich dieses auf den Auditaufwand bzw. das Auditergebnis auswirken.</w:t>
            </w:r>
          </w:p>
        </w:tc>
      </w:tr>
      <w:tr w:rsidTr="004465ED">
        <w:tblPrEx>
          <w:tblW w:w="0" w:type="auto"/>
          <w:tblLook w:val="04A0"/>
        </w:tblPrEx>
        <w:tc>
          <w:tcPr>
            <w:tcW w:w="4786" w:type="dxa"/>
            <w:shd w:val="clear" w:color="auto" w:fill="auto"/>
          </w:tcPr>
          <w:p w:rsidR="00957AB3" w:rsidRPr="00980F65" w:rsidP="004465ED">
            <w:pPr>
              <w:rPr>
                <w:b/>
                <w:sz w:val="20"/>
                <w:szCs w:val="20"/>
              </w:rPr>
            </w:pPr>
          </w:p>
          <w:p w:rsidR="00957AB3" w:rsidRPr="00980F65" w:rsidP="004465ED">
            <w:pPr>
              <w:rPr>
                <w:b/>
                <w:sz w:val="20"/>
                <w:szCs w:val="20"/>
              </w:rPr>
            </w:pPr>
            <w:r w:rsidRPr="00980F65">
              <w:rPr>
                <w:b/>
                <w:sz w:val="20"/>
                <w:szCs w:val="20"/>
              </w:rPr>
              <w:fldChar w:fldCharType="begin">
                <w:ffData>
                  <w:name w:val="Text10"/>
                  <w:enabled/>
                  <w:calcOnExit w:val="0"/>
                  <w:textInput/>
                </w:ffData>
              </w:fldChar>
            </w:r>
            <w:r w:rsidRPr="00980F65">
              <w:rPr>
                <w:b/>
                <w:sz w:val="20"/>
                <w:szCs w:val="20"/>
              </w:rPr>
              <w:instrText xml:space="preserve"> FORMTEXT </w:instrText>
            </w:r>
            <w:r w:rsidRPr="00980F65">
              <w:rPr>
                <w:b/>
                <w:sz w:val="20"/>
                <w:szCs w:val="20"/>
              </w:rPr>
              <w:fldChar w:fldCharType="separate"/>
            </w:r>
            <w:r w:rsidRPr="00980F65">
              <w:rPr>
                <w:b/>
                <w:noProof/>
                <w:sz w:val="20"/>
                <w:szCs w:val="20"/>
              </w:rPr>
              <w:t> </w:t>
            </w:r>
            <w:r w:rsidRPr="00980F65">
              <w:rPr>
                <w:b/>
                <w:noProof/>
                <w:sz w:val="20"/>
                <w:szCs w:val="20"/>
              </w:rPr>
              <w:t> </w:t>
            </w:r>
            <w:r w:rsidRPr="00980F65">
              <w:rPr>
                <w:b/>
                <w:noProof/>
                <w:sz w:val="20"/>
                <w:szCs w:val="20"/>
              </w:rPr>
              <w:t> </w:t>
            </w:r>
            <w:r w:rsidRPr="00980F65">
              <w:rPr>
                <w:b/>
                <w:noProof/>
                <w:sz w:val="20"/>
                <w:szCs w:val="20"/>
              </w:rPr>
              <w:t> </w:t>
            </w:r>
            <w:r w:rsidRPr="00980F65">
              <w:rPr>
                <w:b/>
                <w:noProof/>
                <w:sz w:val="20"/>
                <w:szCs w:val="20"/>
              </w:rPr>
              <w:t> </w:t>
            </w:r>
            <w:r w:rsidRPr="00980F65">
              <w:rPr>
                <w:b/>
                <w:sz w:val="20"/>
                <w:szCs w:val="20"/>
              </w:rPr>
              <w:fldChar w:fldCharType="end"/>
            </w:r>
          </w:p>
          <w:p w:rsidR="00957AB3" w:rsidRPr="00980F65" w:rsidP="004465ED">
            <w:pPr>
              <w:rPr>
                <w:b/>
                <w:sz w:val="20"/>
                <w:szCs w:val="20"/>
              </w:rPr>
            </w:pPr>
            <w:r w:rsidRPr="00980F65">
              <w:rPr>
                <w:b/>
                <w:sz w:val="20"/>
                <w:szCs w:val="20"/>
              </w:rPr>
              <w:t>Ort, Datum</w:t>
            </w:r>
            <w:r>
              <w:rPr>
                <w:b/>
                <w:sz w:val="20"/>
                <w:szCs w:val="20"/>
              </w:rPr>
              <w:t>, Name in Klartext</w:t>
            </w:r>
          </w:p>
        </w:tc>
        <w:tc>
          <w:tcPr>
            <w:tcW w:w="5417" w:type="dxa"/>
            <w:gridSpan w:val="5"/>
            <w:shd w:val="clear" w:color="auto" w:fill="auto"/>
          </w:tcPr>
          <w:p w:rsidR="00957AB3" w:rsidP="004465ED">
            <w:pPr>
              <w:rPr>
                <w:b/>
                <w:sz w:val="20"/>
                <w:szCs w:val="20"/>
              </w:rPr>
            </w:pPr>
          </w:p>
          <w:p w:rsidR="00957AB3" w:rsidRPr="00980F65" w:rsidP="004465ED">
            <w:pPr>
              <w:rPr>
                <w:b/>
                <w:sz w:val="20"/>
                <w:szCs w:val="20"/>
              </w:rPr>
            </w:pPr>
          </w:p>
          <w:p w:rsidR="003F5CC7" w:rsidRPr="00980F65" w:rsidP="004465ED">
            <w:pPr>
              <w:rPr>
                <w:b/>
                <w:sz w:val="20"/>
                <w:szCs w:val="20"/>
              </w:rPr>
            </w:pPr>
            <w:r>
              <w:rPr>
                <w:b/>
                <w:sz w:val="20"/>
                <w:szCs w:val="20"/>
              </w:rPr>
              <w:t>Unterschrift/en – ve</w:t>
            </w:r>
            <w:r w:rsidR="00341697">
              <w:rPr>
                <w:b/>
                <w:sz w:val="20"/>
                <w:szCs w:val="20"/>
              </w:rPr>
              <w:t>rtretungsberechtigte Person/en*</w:t>
            </w:r>
          </w:p>
        </w:tc>
      </w:tr>
    </w:tbl>
    <w:p w:rsidR="00E86670" w:rsidRPr="00E86670" w:rsidP="00F34FB0">
      <w:pPr>
        <w:spacing w:after="0"/>
        <w:rPr>
          <w:sz w:val="12"/>
        </w:rPr>
      </w:pPr>
      <w:bookmarkStart w:id="2" w:name="_GoBack"/>
      <w:bookmarkEnd w:id="2"/>
    </w:p>
    <w:p w:rsidR="003F5CC7" w:rsidRPr="003F5CC7" w:rsidP="00F34FB0">
      <w:pPr>
        <w:spacing w:after="0"/>
        <w:rPr>
          <w:sz w:val="16"/>
        </w:rPr>
      </w:pPr>
      <w:r>
        <w:rPr>
          <w:sz w:val="16"/>
        </w:rPr>
        <w:t>*</w:t>
      </w:r>
      <w:r w:rsidRPr="003F5CC7" w:rsidR="00454949">
        <w:rPr>
          <w:sz w:val="16"/>
        </w:rPr>
        <w:t xml:space="preserve"> Berücksichtigen Sie bitte die Vertretungsregelung in</w:t>
      </w:r>
      <w:r>
        <w:rPr>
          <w:sz w:val="16"/>
        </w:rPr>
        <w:t>nerhalb der Organisation</w:t>
      </w:r>
      <w:r w:rsidRPr="003F5CC7" w:rsidR="00454949">
        <w:rPr>
          <w:sz w:val="16"/>
        </w:rPr>
        <w:t xml:space="preserve">. Es muss </w:t>
      </w:r>
      <w:r w:rsidR="00D04C94">
        <w:rPr>
          <w:sz w:val="16"/>
        </w:rPr>
        <w:t>die</w:t>
      </w:r>
      <w:r w:rsidRPr="003F5CC7" w:rsidR="00454949">
        <w:rPr>
          <w:sz w:val="16"/>
        </w:rPr>
        <w:t xml:space="preserve"> Unterschrift </w:t>
      </w:r>
      <w:r w:rsidR="00D04C94">
        <w:rPr>
          <w:sz w:val="16"/>
        </w:rPr>
        <w:t xml:space="preserve">einer vertretungsberechtigten Person, </w:t>
      </w:r>
      <w:r w:rsidRPr="003F5CC7" w:rsidR="00454949">
        <w:rPr>
          <w:sz w:val="16"/>
        </w:rPr>
        <w:t>entsprechend der Regelungen</w:t>
      </w:r>
      <w:r>
        <w:rPr>
          <w:sz w:val="16"/>
        </w:rPr>
        <w:t xml:space="preserve"> Ihrer Organisation</w:t>
      </w:r>
      <w:r w:rsidR="00D04C94">
        <w:rPr>
          <w:sz w:val="16"/>
        </w:rPr>
        <w:t>,</w:t>
      </w:r>
      <w:r w:rsidR="00454949">
        <w:rPr>
          <w:sz w:val="16"/>
        </w:rPr>
        <w:t xml:space="preserve"> z.B. </w:t>
      </w:r>
      <w:r w:rsidRPr="003F5CC7" w:rsidR="00454949">
        <w:rPr>
          <w:sz w:val="16"/>
        </w:rPr>
        <w:t xml:space="preserve"> </w:t>
      </w:r>
      <w:r w:rsidR="00454949">
        <w:rPr>
          <w:sz w:val="16"/>
        </w:rPr>
        <w:t>laut</w:t>
      </w:r>
      <w:r w:rsidRPr="003F5CC7" w:rsidR="00454949">
        <w:rPr>
          <w:sz w:val="16"/>
        </w:rPr>
        <w:t xml:space="preserve"> Handels-/Vereinsregister</w:t>
      </w:r>
      <w:r>
        <w:rPr>
          <w:sz w:val="16"/>
        </w:rPr>
        <w:t xml:space="preserve"> oder vertraglicher Regelung zwischen Zentrale und Standorten</w:t>
      </w:r>
      <w:r w:rsidR="00D04C94">
        <w:rPr>
          <w:sz w:val="16"/>
        </w:rPr>
        <w:t>,</w:t>
      </w:r>
      <w:r w:rsidRPr="003F5CC7" w:rsidR="00454949">
        <w:rPr>
          <w:sz w:val="16"/>
        </w:rPr>
        <w:t xml:space="preserve"> </w:t>
      </w:r>
      <w:r w:rsidR="00D04C94">
        <w:rPr>
          <w:sz w:val="16"/>
        </w:rPr>
        <w:t>vorliegen</w:t>
      </w:r>
      <w:r w:rsidRPr="003F5CC7" w:rsidR="00454949">
        <w:rPr>
          <w:sz w:val="16"/>
        </w:rPr>
        <w:t>. Es kann notwendig sein, dass mehrere Personen den Antrag unterschreiben müssen.</w:t>
      </w:r>
      <w:r w:rsidR="00D04C94">
        <w:rPr>
          <w:sz w:val="16"/>
        </w:rPr>
        <w:t xml:space="preserve"> Bei Einzelunternehmen bitte die Unterschrift des/der Inhabers/Inhaberin.</w:t>
      </w:r>
    </w:p>
    <w:sectPr w:rsidSect="001971BC">
      <w:headerReference w:type="default" r:id="rId5"/>
      <w:footerReference w:type="default" r:id="rId6"/>
      <w:pgSz w:w="11906" w:h="16838"/>
      <w:pgMar w:top="1955" w:right="709" w:bottom="209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5ED" w:rsidP="001971BC">
    <w:pPr>
      <w:pStyle w:val="Footer"/>
      <w:rPr>
        <w:color w:val="404040" w:themeColor="text1" w:themeTint="BF"/>
      </w:rPr>
    </w:pPr>
  </w:p>
  <w:p w:rsidR="004465ED" w:rsidRPr="00C348C1" w:rsidP="001971BC">
    <w:pPr>
      <w:pStyle w:val="Footer"/>
      <w:rPr>
        <w:color w:val="404040" w:themeColor="text1" w:themeTint="BF"/>
        <w:sz w:val="18"/>
      </w:rPr>
    </w:pPr>
    <w:r w:rsidRPr="00C348C1">
      <w:rPr>
        <w:color w:val="404040" w:themeColor="text1" w:themeTint="BF"/>
        <w:sz w:val="18"/>
      </w:rPr>
      <w:t xml:space="preserve">Qualidata GmbH | Am Busdorf 7 | 33098 Paderborn </w:t>
    </w:r>
  </w:p>
  <w:p w:rsidR="004465ED" w:rsidRPr="00C348C1" w:rsidP="001971BC">
    <w:pPr>
      <w:pStyle w:val="Footer"/>
      <w:ind w:right="282"/>
      <w:rPr>
        <w:color w:val="404040" w:themeColor="text1" w:themeTint="BF"/>
        <w:sz w:val="18"/>
      </w:rPr>
    </w:pPr>
    <w:r w:rsidRPr="00C348C1">
      <w:rPr>
        <w:color w:val="404040" w:themeColor="text1" w:themeTint="BF"/>
        <w:sz w:val="18"/>
      </w:rPr>
      <w:fldChar w:fldCharType="begin"/>
    </w:r>
    <w:r w:rsidRPr="00C348C1">
      <w:rPr>
        <w:color w:val="404040" w:themeColor="text1" w:themeTint="BF"/>
        <w:sz w:val="18"/>
      </w:rPr>
      <w:instrText xml:space="preserve"> DOCPROPERTY rox_Title \* MERGEFORMAT </w:instrText>
    </w:r>
    <w:r w:rsidRPr="00C348C1">
      <w:rPr>
        <w:color w:val="404040" w:themeColor="text1" w:themeTint="BF"/>
        <w:sz w:val="18"/>
      </w:rPr>
      <w:fldChar w:fldCharType="separate"/>
    </w:r>
    <w:r w:rsidRPr="00C348C1">
      <w:rPr>
        <w:color w:val="404040" w:themeColor="text1" w:themeTint="BF"/>
        <w:sz w:val="18"/>
      </w:rPr>
      <w:t>Zusatzantrag Organisation mit mehreren Standorten</w:t>
    </w:r>
    <w:r w:rsidRPr="00C348C1">
      <w:rPr>
        <w:color w:val="404040" w:themeColor="text1" w:themeTint="BF"/>
        <w:sz w:val="18"/>
      </w:rPr>
      <w:fldChar w:fldCharType="end"/>
    </w:r>
    <w:r w:rsidRPr="00C348C1">
      <w:rPr>
        <w:color w:val="404040" w:themeColor="text1" w:themeTint="BF"/>
        <w:sz w:val="18"/>
      </w:rPr>
      <w:t xml:space="preserve"> |</w:t>
    </w:r>
    <w:r>
      <w:rPr>
        <w:color w:val="404040" w:themeColor="text1" w:themeTint="BF"/>
        <w:sz w:val="18"/>
      </w:rPr>
      <w:t xml:space="preserve"> </w:t>
    </w:r>
    <w:r w:rsidRPr="00C348C1">
      <w:rPr>
        <w:color w:val="404040" w:themeColor="text1" w:themeTint="BF"/>
        <w:sz w:val="18"/>
      </w:rPr>
      <w:fldChar w:fldCharType="begin"/>
    </w:r>
    <w:r w:rsidRPr="00C348C1">
      <w:rPr>
        <w:color w:val="404040" w:themeColor="text1" w:themeTint="BF"/>
        <w:sz w:val="18"/>
      </w:rPr>
      <w:instrText xml:space="preserve"> DOCPROPERTY rox_Revision \* MERGEFORMAT </w:instrText>
    </w:r>
    <w:r w:rsidRPr="00C348C1">
      <w:rPr>
        <w:color w:val="404040" w:themeColor="text1" w:themeTint="BF"/>
        <w:sz w:val="18"/>
      </w:rPr>
      <w:fldChar w:fldCharType="separate"/>
    </w:r>
    <w:r w:rsidRPr="00C348C1">
      <w:rPr>
        <w:color w:val="404040" w:themeColor="text1" w:themeTint="BF"/>
        <w:sz w:val="18"/>
      </w:rPr>
      <w:t>002-13.05.19</w:t>
    </w:r>
    <w:r w:rsidRPr="00C348C1">
      <w:rPr>
        <w:color w:val="404040" w:themeColor="text1" w:themeTint="BF"/>
        <w:sz w:val="18"/>
      </w:rPr>
      <w:fldChar w:fldCharType="end"/>
    </w:r>
    <w:r w:rsidRPr="00C348C1">
      <w:rPr>
        <w:color w:val="404040" w:themeColor="text1" w:themeTint="BF"/>
        <w:sz w:val="18"/>
      </w:rPr>
      <w:t xml:space="preserve"> | ID </w:t>
    </w:r>
    <w:r w:rsidRPr="00C348C1">
      <w:rPr>
        <w:color w:val="404040" w:themeColor="text1" w:themeTint="BF"/>
        <w:sz w:val="18"/>
      </w:rPr>
      <w:fldChar w:fldCharType="begin"/>
    </w:r>
    <w:r w:rsidRPr="00C348C1">
      <w:rPr>
        <w:color w:val="404040" w:themeColor="text1" w:themeTint="BF"/>
        <w:sz w:val="18"/>
      </w:rPr>
      <w:instrText xml:space="preserve"> DOCPROPERTY rox_ID \* MERGEFORMAT </w:instrText>
    </w:r>
    <w:r w:rsidRPr="00C348C1">
      <w:rPr>
        <w:color w:val="404040" w:themeColor="text1" w:themeTint="BF"/>
        <w:sz w:val="18"/>
      </w:rPr>
      <w:fldChar w:fldCharType="separate"/>
    </w:r>
    <w:r w:rsidRPr="00C348C1">
      <w:rPr>
        <w:color w:val="404040" w:themeColor="text1" w:themeTint="BF"/>
        <w:sz w:val="18"/>
      </w:rPr>
      <w:t>278179</w:t>
    </w:r>
    <w:r w:rsidRPr="00C348C1">
      <w:rPr>
        <w:color w:val="404040" w:themeColor="text1" w:themeTint="BF"/>
        <w:sz w:val="18"/>
      </w:rPr>
      <w:fldChar w:fldCharType="end"/>
    </w:r>
    <w:r w:rsidRPr="00C348C1">
      <w:rPr>
        <w:color w:val="404040" w:themeColor="text1" w:themeTint="BF"/>
        <w:sz w:val="18"/>
      </w:rPr>
      <w:t xml:space="preserve"> </w:t>
    </w:r>
  </w:p>
  <w:p w:rsidR="004465ED" w:rsidRPr="00C348C1" w:rsidP="001971BC">
    <w:pPr>
      <w:pStyle w:val="Footer"/>
      <w:rPr>
        <w:color w:val="404040" w:themeColor="text1" w:themeTint="BF"/>
        <w:sz w:val="18"/>
      </w:rPr>
    </w:pPr>
  </w:p>
  <w:p w:rsidR="004465ED" w:rsidRPr="00C348C1" w:rsidP="001971BC">
    <w:pPr>
      <w:pStyle w:val="Footer"/>
      <w:rPr>
        <w:sz w:val="18"/>
      </w:rPr>
    </w:pPr>
    <w:r w:rsidRPr="00C348C1">
      <w:rPr>
        <w:color w:val="404040" w:themeColor="text1" w:themeTint="BF"/>
        <w:sz w:val="18"/>
      </w:rPr>
      <w:t>Seit</w:t>
    </w:r>
    <w:r w:rsidRPr="00C348C1">
      <w:rPr>
        <w:color w:val="404040" w:themeColor="text1" w:themeTint="BF"/>
        <w:sz w:val="18"/>
      </w:rPr>
      <w:t xml:space="preserve">e </w:t>
    </w:r>
    <w:r w:rsidRPr="00C348C1">
      <w:rPr>
        <w:color w:val="404040" w:themeColor="text1" w:themeTint="BF"/>
        <w:sz w:val="18"/>
      </w:rPr>
      <w:fldChar w:fldCharType="begin"/>
    </w:r>
    <w:r w:rsidRPr="00C348C1">
      <w:rPr>
        <w:color w:val="404040" w:themeColor="text1" w:themeTint="BF"/>
        <w:sz w:val="18"/>
      </w:rPr>
      <w:instrText>PAGE  \* Arabic  \* MERGEFORMAT</w:instrText>
    </w:r>
    <w:r w:rsidRPr="00C348C1">
      <w:rPr>
        <w:color w:val="404040" w:themeColor="text1" w:themeTint="BF"/>
        <w:sz w:val="18"/>
      </w:rPr>
      <w:fldChar w:fldCharType="separate"/>
    </w:r>
    <w:r w:rsidR="00E86670">
      <w:rPr>
        <w:noProof/>
        <w:color w:val="404040" w:themeColor="text1" w:themeTint="BF"/>
        <w:sz w:val="18"/>
      </w:rPr>
      <w:t>1</w:t>
    </w:r>
    <w:r w:rsidRPr="00C348C1">
      <w:rPr>
        <w:color w:val="404040" w:themeColor="text1" w:themeTint="BF"/>
        <w:sz w:val="18"/>
      </w:rPr>
      <w:fldChar w:fldCharType="end"/>
    </w:r>
    <w:r w:rsidRPr="00C348C1">
      <w:rPr>
        <w:color w:val="404040" w:themeColor="text1" w:themeTint="BF"/>
        <w:sz w:val="18"/>
      </w:rPr>
      <w:t xml:space="preserve"> von </w:t>
    </w:r>
    <w:r w:rsidRPr="00C348C1">
      <w:rPr>
        <w:color w:val="404040" w:themeColor="text1" w:themeTint="BF"/>
        <w:sz w:val="18"/>
      </w:rPr>
      <w:fldChar w:fldCharType="begin"/>
    </w:r>
    <w:r w:rsidRPr="00C348C1">
      <w:rPr>
        <w:color w:val="404040" w:themeColor="text1" w:themeTint="BF"/>
        <w:sz w:val="18"/>
      </w:rPr>
      <w:instrText>NUMPAGES  \* Arabic  \* MERGEFORMAT</w:instrText>
    </w:r>
    <w:r w:rsidRPr="00C348C1">
      <w:rPr>
        <w:color w:val="404040" w:themeColor="text1" w:themeTint="BF"/>
        <w:sz w:val="18"/>
      </w:rPr>
      <w:fldChar w:fldCharType="separate"/>
    </w:r>
    <w:r w:rsidR="00E86670">
      <w:rPr>
        <w:noProof/>
        <w:color w:val="404040" w:themeColor="text1" w:themeTint="BF"/>
        <w:sz w:val="18"/>
      </w:rPr>
      <w:t>1</w:t>
    </w:r>
    <w:r w:rsidRPr="00C348C1">
      <w:rPr>
        <w:color w:val="404040" w:themeColor="text1" w:themeTint="BF"/>
        <w:sz w:val="18"/>
      </w:rPr>
      <w:fldChar w:fldCharType="end"/>
    </w:r>
    <w:r w:rsidRPr="00C348C1">
      <w:rPr>
        <w:noProof/>
        <w:sz w:val="18"/>
        <w:lang w:eastAsia="de-DE"/>
      </w:rPr>
      <w:drawing>
        <wp:anchor distT="0" distB="0" distL="114300" distR="114300" simplePos="0" relativeHeight="251658240" behindDoc="1" locked="0" layoutInCell="1" allowOverlap="1">
          <wp:simplePos x="0" y="0"/>
          <wp:positionH relativeFrom="column">
            <wp:posOffset>4725670</wp:posOffset>
          </wp:positionH>
          <wp:positionV relativeFrom="paragraph">
            <wp:posOffset>-1353627</wp:posOffset>
          </wp:positionV>
          <wp:extent cx="2494915" cy="2773045"/>
          <wp:effectExtent l="0" t="0" r="635" b="8255"/>
          <wp:wrapNone/>
          <wp:docPr id="2" name="Grafik 2" descr="C:\Users\Winmac\Desktop\logo-qualidata-briefbogen-fussze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175470" name="Picture 2" descr="C:\Users\Winmac\Desktop\logo-qualidata-briefbogen-fusszeile.png"/>
                  <pic:cNvPicPr>
                    <a:picLocks noChangeAspect="1" noChangeArrowheads="1"/>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2494915" cy="27730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465ED">
    <w:pPr>
      <w:pStyle w:val="Header"/>
    </w:pPr>
    <w:r>
      <w:rPr>
        <w:noProof/>
        <w:lang w:eastAsia="de-DE"/>
      </w:rPr>
      <w:drawing>
        <wp:anchor distT="0" distB="0" distL="114300" distR="114300" simplePos="0" relativeHeight="251659264" behindDoc="1" locked="0" layoutInCell="1" allowOverlap="1">
          <wp:simplePos x="0" y="0"/>
          <wp:positionH relativeFrom="column">
            <wp:posOffset>4714240</wp:posOffset>
          </wp:positionH>
          <wp:positionV relativeFrom="paragraph">
            <wp:posOffset>-60589</wp:posOffset>
          </wp:positionV>
          <wp:extent cx="1703669" cy="676800"/>
          <wp:effectExtent l="0" t="0" r="0" b="952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565503" name="RZ_logo-qualidata-claim-rgb_bw.jp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703669" cy="676800"/>
                  </a:xfrm>
                  <a:prstGeom prst="rect">
                    <a:avLst/>
                  </a:prstGeom>
                </pic:spPr>
              </pic:pic>
            </a:graphicData>
          </a:graphic>
          <wp14:sizeRelH relativeFrom="page">
            <wp14:pctWidth>0</wp14:pctWidth>
          </wp14:sizeRelH>
          <wp14:sizeRelV relativeFrom="page">
            <wp14:pctHeight>0</wp14:pctHeight>
          </wp14:sizeRelV>
        </wp:anchor>
      </w:drawing>
    </w:r>
  </w:p>
  <w:p w:rsidR="004465ED">
    <w:pPr>
      <w:pStyle w:val="Header"/>
      <w:rPr>
        <w:b/>
        <w:color w:val="404040" w:themeColor="text1" w:themeTint="BF"/>
        <w:sz w:val="28"/>
        <w:szCs w:val="28"/>
      </w:rPr>
    </w:pPr>
  </w:p>
  <w:p w:rsidR="004465ED" w:rsidRPr="00D06B8D" w:rsidP="005E402A">
    <w:pPr>
      <w:pStyle w:val="Header"/>
      <w:rPr>
        <w:b/>
        <w:color w:val="404040" w:themeColor="text1" w:themeTint="BF"/>
        <w:sz w:val="28"/>
        <w:szCs w:val="28"/>
      </w:rPr>
    </w:pPr>
    <w:r w:rsidRPr="00D06B8D">
      <w:rPr>
        <w:b/>
        <w:color w:val="404040" w:themeColor="text1" w:themeTint="BF"/>
        <w:sz w:val="28"/>
        <w:szCs w:val="28"/>
      </w:rPr>
      <w:fldChar w:fldCharType="begin"/>
    </w:r>
    <w:r w:rsidRPr="00D06B8D">
      <w:rPr>
        <w:b/>
        <w:color w:val="404040" w:themeColor="text1" w:themeTint="BF"/>
        <w:sz w:val="28"/>
        <w:szCs w:val="28"/>
      </w:rPr>
      <w:instrText xml:space="preserve"> DOCPROPERTY rox_Title \* MERGEFORMAT </w:instrText>
    </w:r>
    <w:r w:rsidRPr="00D06B8D">
      <w:rPr>
        <w:b/>
        <w:color w:val="404040" w:themeColor="text1" w:themeTint="BF"/>
        <w:sz w:val="28"/>
        <w:szCs w:val="28"/>
      </w:rPr>
      <w:fldChar w:fldCharType="separate"/>
    </w:r>
    <w:r w:rsidRPr="00D06B8D">
      <w:rPr>
        <w:b/>
        <w:color w:val="404040" w:themeColor="text1" w:themeTint="BF"/>
        <w:sz w:val="28"/>
        <w:szCs w:val="28"/>
      </w:rPr>
      <w:t>Zusatzantrag Organisation mit mehreren Standorten</w:t>
    </w:r>
    <w:r w:rsidRPr="00D06B8D">
      <w:rPr>
        <w:b/>
        <w:color w:val="404040" w:themeColor="text1" w:themeTint="BF"/>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B193500"/>
    <w:multiLevelType w:val="hybridMultilevel"/>
    <w:tmpl w:val="9D6CB972"/>
    <w:lvl w:ilvl="0">
      <w:start w:val="1"/>
      <w:numFmt w:val="decimal"/>
      <w:lvlText w:val="%1."/>
      <w:lvlJc w:val="left"/>
      <w:pPr>
        <w:ind w:left="720" w:hanging="360"/>
      </w:pPr>
      <w:rPr>
        <w:rFonts w:hint="default"/>
        <w:color w:val="ED7D31" w:themeColor="accen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40EF5F25"/>
    <w:multiLevelType w:val="hybridMultilevel"/>
    <w:tmpl w:val="E0A48C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7412F58"/>
    <w:multiLevelType w:val="hybridMultilevel"/>
    <w:tmpl w:val="F6B296FA"/>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5F823DD1"/>
    <w:multiLevelType w:val="hybridMultilevel"/>
    <w:tmpl w:val="6BAADE9C"/>
    <w:lvl w:ilvl="0">
      <w:start w:val="46"/>
      <w:numFmt w:val="bullet"/>
      <w:lvlText w:val=""/>
      <w:lvlJc w:val="left"/>
      <w:pPr>
        <w:ind w:left="720" w:hanging="360"/>
      </w:pPr>
      <w:rPr>
        <w:rFonts w:ascii="Symbol" w:hAnsi="Symbol" w:eastAsiaTheme="minorHAns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67D5357A"/>
    <w:multiLevelType w:val="hybridMultilevel"/>
    <w:tmpl w:val="DAF47E1C"/>
    <w:lvl w:ilvl="0">
      <w:start w:val="1"/>
      <w:numFmt w:val="decimal"/>
      <w:lvlText w:val="%1."/>
      <w:lvlJc w:val="left"/>
      <w:pPr>
        <w:ind w:left="720" w:hanging="360"/>
      </w:pPr>
      <w:rPr>
        <w:rFonts w:hint="default"/>
        <w:color w:val="ED7D31" w:themeColor="accent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71D14098"/>
    <w:multiLevelType w:val="hybridMultilevel"/>
    <w:tmpl w:val="C64623FE"/>
    <w:lvl w:ilvl="0">
      <w:start w:val="1"/>
      <w:numFmt w:val="bullet"/>
      <w:lvlText w:val=""/>
      <w:lvlJc w:val="left"/>
      <w:pPr>
        <w:ind w:left="720" w:hanging="360"/>
      </w:pPr>
      <w:rPr>
        <w:rFonts w:ascii="Wingdings" w:hAnsi="Wingdings" w:hint="default"/>
        <w:color w:val="ED7D31" w:themeColor="accent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3B1"/>
    <w:rsid w:val="00011CC8"/>
    <w:rsid w:val="0001676E"/>
    <w:rsid w:val="00027DD0"/>
    <w:rsid w:val="0006228E"/>
    <w:rsid w:val="000B4306"/>
    <w:rsid w:val="001677C2"/>
    <w:rsid w:val="001971BC"/>
    <w:rsid w:val="0024006D"/>
    <w:rsid w:val="002656A1"/>
    <w:rsid w:val="0026696E"/>
    <w:rsid w:val="00340C03"/>
    <w:rsid w:val="00341697"/>
    <w:rsid w:val="00373EEF"/>
    <w:rsid w:val="003A3834"/>
    <w:rsid w:val="003F3746"/>
    <w:rsid w:val="003F518A"/>
    <w:rsid w:val="003F5CC7"/>
    <w:rsid w:val="00405751"/>
    <w:rsid w:val="00427579"/>
    <w:rsid w:val="00433357"/>
    <w:rsid w:val="004465ED"/>
    <w:rsid w:val="00454949"/>
    <w:rsid w:val="0050234F"/>
    <w:rsid w:val="0059514F"/>
    <w:rsid w:val="005A2680"/>
    <w:rsid w:val="005E402A"/>
    <w:rsid w:val="00613AB1"/>
    <w:rsid w:val="006327ED"/>
    <w:rsid w:val="0068321A"/>
    <w:rsid w:val="006C3A7B"/>
    <w:rsid w:val="006E00A6"/>
    <w:rsid w:val="00702DB1"/>
    <w:rsid w:val="00795F74"/>
    <w:rsid w:val="007F6F1A"/>
    <w:rsid w:val="008403B1"/>
    <w:rsid w:val="008C272F"/>
    <w:rsid w:val="008D7392"/>
    <w:rsid w:val="008E44DC"/>
    <w:rsid w:val="00920767"/>
    <w:rsid w:val="00944E53"/>
    <w:rsid w:val="009540BE"/>
    <w:rsid w:val="00957AB3"/>
    <w:rsid w:val="009620BF"/>
    <w:rsid w:val="00980F65"/>
    <w:rsid w:val="009A766E"/>
    <w:rsid w:val="00AA074F"/>
    <w:rsid w:val="00AE5532"/>
    <w:rsid w:val="00AF700E"/>
    <w:rsid w:val="00B31DF1"/>
    <w:rsid w:val="00B56173"/>
    <w:rsid w:val="00B77F8E"/>
    <w:rsid w:val="00B9218B"/>
    <w:rsid w:val="00BB0960"/>
    <w:rsid w:val="00C348C1"/>
    <w:rsid w:val="00CC0647"/>
    <w:rsid w:val="00D04C94"/>
    <w:rsid w:val="00D06B8D"/>
    <w:rsid w:val="00D06BBF"/>
    <w:rsid w:val="00DA361B"/>
    <w:rsid w:val="00DB2A83"/>
    <w:rsid w:val="00DB4121"/>
    <w:rsid w:val="00E7022F"/>
    <w:rsid w:val="00E86670"/>
    <w:rsid w:val="00EB40F3"/>
    <w:rsid w:val="00F3252A"/>
    <w:rsid w:val="00F34FB0"/>
    <w:rsid w:val="00F43264"/>
    <w:rsid w:val="00F52B64"/>
  </w:rsids>
  <m:mathPr>
    <m:mathFont m:val="Cambria Math"/>
  </m:mathPr>
  <w:themeFontLang w:val="de-DE"/>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KopfzeileZchn"/>
    <w:uiPriority w:val="99"/>
    <w:unhideWhenUsed/>
    <w:rsid w:val="00A979DD"/>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A979DD"/>
  </w:style>
  <w:style w:type="paragraph" w:styleId="Footer">
    <w:name w:val="footer"/>
    <w:basedOn w:val="Normal"/>
    <w:link w:val="FuzeileZchn"/>
    <w:uiPriority w:val="99"/>
    <w:unhideWhenUsed/>
    <w:rsid w:val="00A979DD"/>
    <w:pPr>
      <w:tabs>
        <w:tab w:val="center" w:pos="4536"/>
        <w:tab w:val="right" w:pos="9072"/>
      </w:tabs>
      <w:spacing w:after="0" w:line="240" w:lineRule="auto"/>
    </w:pPr>
  </w:style>
  <w:style w:type="character" w:customStyle="1" w:styleId="FuzeileZchn">
    <w:name w:val="Fußzeile Zchn"/>
    <w:basedOn w:val="DefaultParagraphFont"/>
    <w:link w:val="Footer"/>
    <w:uiPriority w:val="99"/>
    <w:rsid w:val="00A979DD"/>
  </w:style>
  <w:style w:type="paragraph" w:styleId="ListParagraph">
    <w:name w:val="List Paragraph"/>
    <w:basedOn w:val="Normal"/>
    <w:uiPriority w:val="72"/>
    <w:rsid w:val="000A07F9"/>
    <w:pPr>
      <w:spacing w:before="120" w:after="120" w:line="360" w:lineRule="auto"/>
      <w:ind w:left="720"/>
      <w:contextualSpacing/>
      <w:jc w:val="both"/>
    </w:pPr>
    <w:rPr>
      <w:rFonts w:ascii="Arial" w:eastAsia="Times New Roman" w:hAnsi="Arial" w:cs="Times New Roman"/>
      <w:sz w:val="20"/>
      <w:szCs w:val="20"/>
      <w:lang w:eastAsia="de-DE"/>
    </w:rPr>
  </w:style>
  <w:style w:type="paragraph" w:styleId="BalloonText">
    <w:name w:val="Balloon Text"/>
    <w:basedOn w:val="Normal"/>
    <w:link w:val="SprechblasentextZchn"/>
    <w:uiPriority w:val="99"/>
    <w:semiHidden/>
    <w:unhideWhenUsed/>
    <w:rsid w:val="005E402A"/>
    <w:pPr>
      <w:spacing w:after="0" w:line="240" w:lineRule="auto"/>
    </w:pPr>
    <w:rPr>
      <w:rFonts w:ascii="Tahoma" w:hAnsi="Tahoma" w:cs="Tahoma"/>
      <w:sz w:val="16"/>
      <w:szCs w:val="16"/>
    </w:rPr>
  </w:style>
  <w:style w:type="character" w:customStyle="1" w:styleId="SprechblasentextZchn">
    <w:name w:val="Sprechblasentext Zchn"/>
    <w:basedOn w:val="DefaultParagraphFont"/>
    <w:link w:val="BalloonText"/>
    <w:uiPriority w:val="99"/>
    <w:semiHidden/>
    <w:rsid w:val="005E402A"/>
    <w:rPr>
      <w:rFonts w:ascii="Tahoma" w:hAnsi="Tahoma" w:cs="Tahoma"/>
      <w:sz w:val="16"/>
      <w:szCs w:val="16"/>
    </w:rPr>
  </w:style>
  <w:style w:type="table" w:styleId="TableGrid">
    <w:name w:val="Table Grid"/>
    <w:basedOn w:val="TableNormal"/>
    <w:uiPriority w:val="39"/>
    <w:rsid w:val="001971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004AC5-5F6C-44FD-9BAC-518F0E625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611</Words>
  <Characters>3850</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Zusatzantrag Organisation mit mehreren Standorten</vt:lpstr>
    </vt:vector>
  </TitlesOfParts>
  <Company/>
  <LinksUpToDate>false</LinksUpToDate>
  <CharactersWithSpaces>4453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Zusatzantrag Organisation mit mehreren Standorten</dc:title>
  <dc:creator>Windows-Benutzer</dc:creator>
  <dc:description>Zusatzantrag für Organisationen mit mehreren Standorten die auf Basis des IAF MD 1:2018 zertifiziert werden sollen.</dc:description>
  <cp:lastModifiedBy>admin</cp:lastModifiedBy>
  <cp:revision>19</cp:revision>
  <dcterms:created xsi:type="dcterms:W3CDTF">2017-03-20T08:07:00Z</dcterms:created>
  <dcterms:modified xsi:type="dcterms:W3CDTF">2019-05-09T07:32:00Z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ox_area">
    <vt:lpwstr>Zert-Stelle/FKS</vt:lpwstr>
  </property>
  <property fmtid="{D5CDD505-2E9C-101B-9397-08002B2CF9AE}" pid="3" name="rox_art">
    <vt:lpwstr>FB</vt:lpwstr>
  </property>
  <property fmtid="{D5CDD505-2E9C-101B-9397-08002B2CF9AE}" pid="4" name="rox_code">
    <vt:lpwstr>ZAOS</vt:lpwstr>
  </property>
  <property fmtid="{D5CDD505-2E9C-101B-9397-08002B2CF9AE}" pid="5" name="rox_company">
    <vt:lpwstr>Qualidata GmbH</vt:lpwstr>
  </property>
  <property fmtid="{D5CDD505-2E9C-101B-9397-08002B2CF9AE}" pid="6" name="rox_CreatedAt">
    <vt:lpwstr>Petersen, Björn</vt:lpwstr>
  </property>
  <property fmtid="{D5CDD505-2E9C-101B-9397-08002B2CF9AE}" pid="7" name="rox_CreatedBy">
    <vt:lpwstr>03.05.2019</vt:lpwstr>
  </property>
  <property fmtid="{D5CDD505-2E9C-101B-9397-08002B2CF9AE}" pid="8" name="rox_Description">
    <vt:lpwstr>Zusatzantrag für Organisationen mit mehreren Standorten die auf Basis des IAF MD 1:2018 zertifiziert werden sollen.</vt:lpwstr>
  </property>
  <property fmtid="{D5CDD505-2E9C-101B-9397-08002B2CF9AE}" pid="9" name="rox_DocPath">
    <vt:lpwstr>Qualitätsgemeinschaft/Qualidata Zert/A_ORGA-Handbuch/06_Kernprozesse/6.2 Zertifizierung ISO 9001/6.2.1 Auditvorbereitung/</vt:lpwstr>
  </property>
  <property fmtid="{D5CDD505-2E9C-101B-9397-08002B2CF9AE}" pid="10" name="rox_DocType">
    <vt:lpwstr>Dokument mit 2-stufigem Workflow</vt:lpwstr>
  </property>
  <property fmtid="{D5CDD505-2E9C-101B-9397-08002B2CF9AE}" pid="11" name="rox_FileName">
    <vt:lpwstr>Antrag_Organisation_Standorte_Rev001.docx</vt:lpwstr>
  </property>
  <property fmtid="{D5CDD505-2E9C-101B-9397-08002B2CF9AE}" pid="12" name="rox_ID">
    <vt:lpwstr>278179</vt:lpwstr>
  </property>
  <property fmtid="{D5CDD505-2E9C-101B-9397-08002B2CF9AE}" pid="13" name="rox_ISO">
    <vt:lpwstr/>
  </property>
  <property fmtid="{D5CDD505-2E9C-101B-9397-08002B2CF9AE}" pid="14" name="rox_ISO_2">
    <vt:lpwstr/>
  </property>
  <property fmtid="{D5CDD505-2E9C-101B-9397-08002B2CF9AE}" pid="15" name="rox_ISO_3">
    <vt:lpwstr/>
  </property>
  <property fmtid="{D5CDD505-2E9C-101B-9397-08002B2CF9AE}" pid="16" name="rox_ISO_4">
    <vt:lpwstr/>
  </property>
  <property fmtid="{D5CDD505-2E9C-101B-9397-08002B2CF9AE}" pid="17" name="rox_ISO_5">
    <vt:lpwstr/>
  </property>
  <property fmtid="{D5CDD505-2E9C-101B-9397-08002B2CF9AE}" pid="18" name="rox_ISO_6">
    <vt:lpwstr/>
  </property>
  <property fmtid="{D5CDD505-2E9C-101B-9397-08002B2CF9AE}" pid="19" name="rox_ISO_7">
    <vt:lpwstr/>
  </property>
  <property fmtid="{D5CDD505-2E9C-101B-9397-08002B2CF9AE}" pid="20" name="rox_ISO_8">
    <vt:lpwstr/>
  </property>
  <property fmtid="{D5CDD505-2E9C-101B-9397-08002B2CF9AE}" pid="21" name="rox_ISO_9">
    <vt:lpwstr/>
  </property>
  <property fmtid="{D5CDD505-2E9C-101B-9397-08002B2CF9AE}" pid="22" name="rox_location">
    <vt:lpwstr/>
  </property>
  <property fmtid="{D5CDD505-2E9C-101B-9397-08002B2CF9AE}" pid="23" name="rox_Meta">
    <vt:lpwstr>26</vt:lpwstr>
  </property>
  <property fmtid="{D5CDD505-2E9C-101B-9397-08002B2CF9AE}" pid="24" name="rox_Meta0">
    <vt:lpwstr>&lt;fields&gt;&lt;Field id="rox_Size" caption="Dateigröße" orderid="2" /&gt;&lt;Field id="rox_ID" caption="ID" orderid="29" /&gt;&lt;Field id="rox_T</vt:lpwstr>
  </property>
  <property fmtid="{D5CDD505-2E9C-101B-9397-08002B2CF9AE}" pid="25" name="rox_Meta1">
    <vt:lpwstr>itle" caption="Titel" orderid="0" /&gt;&lt;Field id="rox_Status" caption="Status" orderid="3" /&gt;&lt;Field id="rox_Revision" caption="Rev</vt:lpwstr>
  </property>
  <property fmtid="{D5CDD505-2E9C-101B-9397-08002B2CF9AE}" pid="26" name="rox_Meta10">
    <vt:lpwstr>37" /&gt;&lt;Field id="rox_ISO_8" caption="ISO_8" orderid="38" /&gt;&lt;Field id="rox_ISO_9" caption="ISO_9" orderid="39" /&gt;&lt;Field id="rox_</vt:lpwstr>
  </property>
  <property fmtid="{D5CDD505-2E9C-101B-9397-08002B2CF9AE}" pid="27" name="rox_Meta11">
    <vt:lpwstr>Wiedervorlage" caption="Wiedervorlage" orderid="8" /&gt;&lt;Field id="rox_step_letztebearbeitung_u" caption="Bearbeitet von" orderid=</vt:lpwstr>
  </property>
  <property fmtid="{D5CDD505-2E9C-101B-9397-08002B2CF9AE}" pid="28" name="rox_Meta12">
    <vt:lpwstr>"16" /&gt;&lt;Field id="rox_step_letztebearbeitung_d" caption="Bearbeitet am" orderid="17" /&gt;&lt;Field id="rox_step_letztepruefung_u" ca</vt:lpwstr>
  </property>
  <property fmtid="{D5CDD505-2E9C-101B-9397-08002B2CF9AE}" pid="29" name="rox_Meta13">
    <vt:lpwstr>ption="Geprüft von" orderid="18" /&gt;&lt;Field id="rox_step_letztepruefung_d" caption="Geprüft am" orderid="19" /&gt;&lt;Field id="rox_ste</vt:lpwstr>
  </property>
  <property fmtid="{D5CDD505-2E9C-101B-9397-08002B2CF9AE}" pid="30" name="rox_Meta14">
    <vt:lpwstr>p_freigabe_u" caption="Freigegeben von" orderid="20" /&gt;&lt;Field id="rox_step_freigabe_d" caption="Freigegeben am" orderid="21" /&gt;</vt:lpwstr>
  </property>
  <property fmtid="{D5CDD505-2E9C-101B-9397-08002B2CF9AE}" pid="31" name="rox_Meta15">
    <vt:lpwstr>&lt;Field id="rox_art" caption="Art" orderid="22" /&gt;&lt;Field id="rox_code" caption="Code" orderid="23" /&gt;&lt;Field id="rox_company" cap</vt:lpwstr>
  </property>
  <property fmtid="{D5CDD505-2E9C-101B-9397-08002B2CF9AE}" pid="32" name="rox_Meta16">
    <vt:lpwstr>tion="Bildungsunternehmen" orderid="24" /&gt;&lt;Field id="rox_location" caption="Standort" orderid="25" /&gt;&lt;Field id="rox_area" capti</vt:lpwstr>
  </property>
  <property fmtid="{D5CDD505-2E9C-101B-9397-08002B2CF9AE}" pid="33" name="rox_Meta17">
    <vt:lpwstr>on="Bereich/Organisationseinheit" orderid="26" /&gt;&lt;Field id="rox_RoleV" caption="Rolle: Dokumentenverantwortliche/r" orderid="40</vt:lpwstr>
  </property>
  <property fmtid="{D5CDD505-2E9C-101B-9397-08002B2CF9AE}" pid="34" name="rox_Meta18">
    <vt:lpwstr>" /&gt;&lt;Field id="rox_RoleB" caption="Rolle: Bearbeiter - direkte inhaltliche Bearbeitung des Dokumentes" orderid="41" /&gt;&lt;Field id</vt:lpwstr>
  </property>
  <property fmtid="{D5CDD505-2E9C-101B-9397-08002B2CF9AE}" pid="35" name="rox_Meta19">
    <vt:lpwstr>="rox_RoleP" caption="Rolle: Prüfer/Freigeber" orderid="42" /&gt;&lt;Field id="rox_RoleE" caption="Rolle: Empfänger - erhalten Benach</vt:lpwstr>
  </property>
  <property fmtid="{D5CDD505-2E9C-101B-9397-08002B2CF9AE}" pid="36" name="rox_Meta2">
    <vt:lpwstr>ision" orderid="4" /&gt;&lt;Field id="rox_Description" caption="Beschreibung" orderid="5" /&gt;&lt;Field id="rox_DocType" caption="Dokument</vt:lpwstr>
  </property>
  <property fmtid="{D5CDD505-2E9C-101B-9397-08002B2CF9AE}" pid="37" name="rox_Meta20">
    <vt:lpwstr>richtigung nach der Verteilung/Freigabe" orderid="43" /&gt;&lt;Field id="rox_ReferencesTo" caption="Referenzen auf" type="RefTo" url=</vt:lpwstr>
  </property>
  <property fmtid="{D5CDD505-2E9C-101B-9397-08002B2CF9AE}" pid="38" name="rox_Meta21">
    <vt:lpwstr>"https://www.qg-dokumente.de/Roxtra" colcount="1" orderid="44" /&gt;&lt;GlobalFieldHandler url="https://www.qg-dokumente.de/Roxtra/do</vt:lpwstr>
  </property>
  <property fmtid="{D5CDD505-2E9C-101B-9397-08002B2CF9AE}" pid="39" name="rox_Meta22">
    <vt:lpwstr>c/DownloadGlobalFieldHandler.ashx?token=eyJhbGciOiJIUzI1NiIsImtpZCI6IjNlMjk3MDA2LTMwMmUtNGI4Ni05MTUxLTc3YWYzOWRhYjg0MyIsInR5cCI</vt:lpwstr>
  </property>
  <property fmtid="{D5CDD505-2E9C-101B-9397-08002B2CF9AE}" pid="40" name="rox_Meta23">
    <vt:lpwstr>6IkpXVCJ9.eyJVc2VySUQiOiItMSIsInJlcXVlc3RlZEJ5Q2xpZW50SUQiOiIzZTI5NzAwNi0zMDJlLTRiODYtOTE1MS03N2FmMzlkYWI4NDMiLCJuYmYiOjE1NTc3N</vt:lpwstr>
  </property>
  <property fmtid="{D5CDD505-2E9C-101B-9397-08002B2CF9AE}" pid="41" name="rox_Meta24">
    <vt:lpwstr>jkxNDIsImV4cCI6MTU1Nzc3Mjc0MiwiaWF0IjoxNTU3NzY5MTQyLCJpc3MiOiJyb1h0cmEifQ.eIVqhQEoEWgCcbsM4jppu6tt0TmCn6mJUgTzWe-vUVg" /&gt;&lt;/fiel</vt:lpwstr>
  </property>
  <property fmtid="{D5CDD505-2E9C-101B-9397-08002B2CF9AE}" pid="42" name="rox_Meta25">
    <vt:lpwstr>ds&gt;</vt:lpwstr>
  </property>
  <property fmtid="{D5CDD505-2E9C-101B-9397-08002B2CF9AE}" pid="43" name="rox_Meta3">
    <vt:lpwstr>entyp" orderid="9" /&gt;&lt;Field id="rox_CreatedBy" caption="Erstellt am" orderid="12" /&gt;&lt;Field id="rox_CreatedAt" caption="Erstell</vt:lpwstr>
  </property>
  <property fmtid="{D5CDD505-2E9C-101B-9397-08002B2CF9AE}" pid="44" name="rox_Meta4">
    <vt:lpwstr>t von" orderid="11" /&gt;&lt;Field id="rox_UpdatedBy" caption="Geändert von" orderid="14" /&gt;&lt;Field id="rox_UpdatedAt" caption="Geände</vt:lpwstr>
  </property>
  <property fmtid="{D5CDD505-2E9C-101B-9397-08002B2CF9AE}" pid="45" name="rox_Meta5">
    <vt:lpwstr>rt am" orderid="13" /&gt;&lt;Field id="rox_DocPath" caption="Pfad" orderid="30" /&gt;&lt;Field id="rox_ParentDocTitle" caption="Ordner" ord</vt:lpwstr>
  </property>
  <property fmtid="{D5CDD505-2E9C-101B-9397-08002B2CF9AE}" pid="46" name="rox_Meta6">
    <vt:lpwstr>erid="31" /&gt;&lt;Field id="rox_FileName" caption="Dateiname" orderid="1" /&gt;&lt;Field id="rox_StichSuch" caption="Stichwörter/Suchbegri</vt:lpwstr>
  </property>
  <property fmtid="{D5CDD505-2E9C-101B-9397-08002B2CF9AE}" pid="47" name="rox_Meta7">
    <vt:lpwstr>ffe" orderid="6" /&gt;&lt;Field id="rox_ISO" caption="ISO" orderid="7" /&gt;&lt;Field id="rox_ISO_2" caption="ISO_2" orderid="32" /&gt;&lt;Fiel</vt:lpwstr>
  </property>
  <property fmtid="{D5CDD505-2E9C-101B-9397-08002B2CF9AE}" pid="48" name="rox_Meta8">
    <vt:lpwstr>d id="rox_ISO_3" caption="ISO_3" orderid="33" /&gt;&lt;Field id="rox_ISO_4" caption="ISO_4" orderid="34" /&gt;&lt;Field id="rox_ISO_5" capt</vt:lpwstr>
  </property>
  <property fmtid="{D5CDD505-2E9C-101B-9397-08002B2CF9AE}" pid="49" name="rox_Meta9">
    <vt:lpwstr>ion="ISO_5" orderid="35" /&gt;&lt;Field id="rox_ISO_6" caption="ISO_6" orderid="36" /&gt;&lt;Field id="rox_ISO_7" caption="ISO_7" orderid="</vt:lpwstr>
  </property>
  <property fmtid="{D5CDD505-2E9C-101B-9397-08002B2CF9AE}" pid="50" name="rox_ParentDocTitle">
    <vt:lpwstr>6.2.1 Auditvorbereitung</vt:lpwstr>
  </property>
  <property fmtid="{D5CDD505-2E9C-101B-9397-08002B2CF9AE}" pid="51" name="rox_ReferencesTo">
    <vt:lpwstr>...</vt:lpwstr>
  </property>
  <property fmtid="{D5CDD505-2E9C-101B-9397-08002B2CF9AE}" pid="52" name="rox_Revision">
    <vt:lpwstr>002-13.05.19</vt:lpwstr>
  </property>
  <property fmtid="{D5CDD505-2E9C-101B-9397-08002B2CF9AE}" pid="53" name="rox_RoleB">
    <vt:lpwstr>Petersen, Björn - b.petersen@qualidata.de</vt:lpwstr>
  </property>
  <property fmtid="{D5CDD505-2E9C-101B-9397-08002B2CF9AE}" pid="54" name="rox_RoleE">
    <vt:lpwstr>GRUPPE: Qualidata: Leitung
Schlappa, Elisabeth - e.schlappa@qualidata.de
Rahmani, Maryam - m.rahmani@qualidata.de</vt:lpwstr>
  </property>
  <property fmtid="{D5CDD505-2E9C-101B-9397-08002B2CF9AE}" pid="55" name="rox_RoleP">
    <vt:lpwstr>Warncke, Klaus - k.warncke@qualidata.de</vt:lpwstr>
  </property>
  <property fmtid="{D5CDD505-2E9C-101B-9397-08002B2CF9AE}" pid="56" name="rox_RoleV">
    <vt:lpwstr>Petersen, Björn - b.petersen@qualidata.de</vt:lpwstr>
  </property>
  <property fmtid="{D5CDD505-2E9C-101B-9397-08002B2CF9AE}" pid="57" name="rox_Size">
    <vt:lpwstr>66463</vt:lpwstr>
  </property>
  <property fmtid="{D5CDD505-2E9C-101B-9397-08002B2CF9AE}" pid="58" name="rox_Status">
    <vt:lpwstr>freigegeben</vt:lpwstr>
  </property>
  <property fmtid="{D5CDD505-2E9C-101B-9397-08002B2CF9AE}" pid="59" name="rox_step_freigabe_d">
    <vt:lpwstr>13.05.2019</vt:lpwstr>
  </property>
  <property fmtid="{D5CDD505-2E9C-101B-9397-08002B2CF9AE}" pid="60" name="rox_step_freigabe_u">
    <vt:lpwstr>Warncke, Klaus</vt:lpwstr>
  </property>
  <property fmtid="{D5CDD505-2E9C-101B-9397-08002B2CF9AE}" pid="61" name="rox_step_letztebearbeitung_d">
    <vt:lpwstr/>
  </property>
  <property fmtid="{D5CDD505-2E9C-101B-9397-08002B2CF9AE}" pid="62" name="rox_step_letztebearbeitung_u">
    <vt:lpwstr/>
  </property>
  <property fmtid="{D5CDD505-2E9C-101B-9397-08002B2CF9AE}" pid="63" name="rox_step_letztepruefung_d">
    <vt:lpwstr>13.05.2019</vt:lpwstr>
  </property>
  <property fmtid="{D5CDD505-2E9C-101B-9397-08002B2CF9AE}" pid="64" name="rox_step_letztepruefung_u">
    <vt:lpwstr>Warncke, Klaus</vt:lpwstr>
  </property>
  <property fmtid="{D5CDD505-2E9C-101B-9397-08002B2CF9AE}" pid="65" name="rox_StichSuch">
    <vt:lpwstr/>
  </property>
  <property fmtid="{D5CDD505-2E9C-101B-9397-08002B2CF9AE}" pid="66" name="rox_Title">
    <vt:lpwstr>Zusatzantrag Organisation mit mehreren Standorten</vt:lpwstr>
  </property>
  <property fmtid="{D5CDD505-2E9C-101B-9397-08002B2CF9AE}" pid="67" name="rox_UpdatedAt">
    <vt:lpwstr>09.05.2019</vt:lpwstr>
  </property>
  <property fmtid="{D5CDD505-2E9C-101B-9397-08002B2CF9AE}" pid="68" name="rox_UpdatedBy">
    <vt:lpwstr>Petersen, Björn</vt:lpwstr>
  </property>
  <property fmtid="{D5CDD505-2E9C-101B-9397-08002B2CF9AE}" pid="69" name="rox_Wiedervorlage">
    <vt:lpwstr/>
  </property>
</Properties>
</file>